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0713" w14:textId="77777777" w:rsidR="002A21F2" w:rsidRDefault="002A21F2">
      <w:pPr>
        <w:pStyle w:val="Textoindependiente"/>
        <w:rPr>
          <w:rFonts w:ascii="Times New Roman"/>
          <w:sz w:val="9"/>
        </w:rPr>
      </w:pPr>
    </w:p>
    <w:p w14:paraId="3A6025FD" w14:textId="77777777" w:rsidR="002A21F2" w:rsidRDefault="00000000">
      <w:pPr>
        <w:pStyle w:val="Textoindependiente"/>
        <w:ind w:left="2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1FD4FD" wp14:editId="053AE340">
            <wp:extent cx="1776602" cy="16764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60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E3CB2" w14:textId="77777777" w:rsidR="002A21F2" w:rsidRDefault="00000000">
      <w:pPr>
        <w:pStyle w:val="Ttulo"/>
      </w:pPr>
      <w:r>
        <w:rPr>
          <w:w w:val="90"/>
        </w:rPr>
        <w:t>SAN−G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WALL</w:t>
      </w:r>
    </w:p>
    <w:p w14:paraId="728B2DB6" w14:textId="77777777" w:rsidR="002A21F2" w:rsidRDefault="00000000">
      <w:pPr>
        <w:pStyle w:val="Textoindependiente"/>
        <w:spacing w:before="10"/>
        <w:rPr>
          <w:rFonts w:ascii="Calibri"/>
          <w:sz w:val="7"/>
        </w:rPr>
      </w:pPr>
      <w:r>
        <w:rPr>
          <w:rFonts w:ascii="Calibri"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2CD2F6" wp14:editId="35A5F080">
                <wp:simplePos x="0" y="0"/>
                <wp:positionH relativeFrom="page">
                  <wp:posOffset>359663</wp:posOffset>
                </wp:positionH>
                <wp:positionV relativeFrom="paragraph">
                  <wp:posOffset>76440</wp:posOffset>
                </wp:positionV>
                <wp:extent cx="684466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 h="6350">
                              <a:moveTo>
                                <a:pt x="68442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44283" y="6095"/>
                              </a:lnTo>
                              <a:lnTo>
                                <a:pt x="6844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4F828" id="Graphic 5" o:spid="_x0000_s1026" style="position:absolute;margin-left:28.3pt;margin-top:6pt;width:538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" path="m6844283,l,,,6095r6844283,l68442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659008" w14:textId="77777777" w:rsidR="002A21F2" w:rsidRDefault="00000000">
      <w:pPr>
        <w:spacing w:before="95"/>
        <w:ind w:left="213"/>
        <w:rPr>
          <w:sz w:val="18"/>
        </w:rPr>
      </w:pPr>
      <w:r>
        <w:rPr>
          <w:rFonts w:ascii="Arial"/>
          <w:b/>
          <w:sz w:val="18"/>
        </w:rPr>
        <w:t>Generic</w:t>
      </w:r>
      <w:r>
        <w:rPr>
          <w:rFonts w:ascii="Times New Roman"/>
          <w:sz w:val="18"/>
        </w:rPr>
        <w:t xml:space="preserve"> </w:t>
      </w:r>
      <w:r>
        <w:rPr>
          <w:rFonts w:ascii="Arial"/>
          <w:b/>
          <w:sz w:val="18"/>
        </w:rPr>
        <w:t>Name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Arial"/>
          <w:b/>
          <w:sz w:val="18"/>
        </w:rPr>
        <w:t>by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Arial"/>
          <w:b/>
          <w:sz w:val="18"/>
        </w:rPr>
        <w:t>SUCAMEC:</w:t>
      </w:r>
      <w:r>
        <w:rPr>
          <w:rFonts w:ascii="Times New Roman"/>
          <w:spacing w:val="4"/>
          <w:sz w:val="18"/>
        </w:rPr>
        <w:t xml:space="preserve"> </w:t>
      </w:r>
      <w:r>
        <w:rPr>
          <w:color w:val="231F20"/>
          <w:sz w:val="18"/>
        </w:rPr>
        <w:t>NON-SENSITIZED</w:t>
      </w:r>
      <w:r>
        <w:rPr>
          <w:rFonts w:ascii="Times New Roman"/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BULK</w:t>
      </w:r>
      <w:r>
        <w:rPr>
          <w:rFonts w:ascii="Times New Roman"/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EMULSION</w:t>
      </w:r>
      <w:r>
        <w:rPr>
          <w:rFonts w:ascii="Times New Roman"/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rFonts w:ascii="Times New Roman"/>
          <w:color w:val="231F20"/>
          <w:spacing w:val="3"/>
          <w:sz w:val="18"/>
        </w:rPr>
        <w:t xml:space="preserve"> </w:t>
      </w:r>
      <w:r>
        <w:rPr>
          <w:color w:val="231F20"/>
          <w:spacing w:val="-2"/>
          <w:sz w:val="18"/>
        </w:rPr>
        <w:t>HYDROGEL</w:t>
      </w:r>
    </w:p>
    <w:p w14:paraId="335378EB" w14:textId="77777777" w:rsidR="002A21F2" w:rsidRDefault="00000000">
      <w:pPr>
        <w:pStyle w:val="Textoindependiente"/>
        <w:spacing w:before="5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081CC4" wp14:editId="644462DE">
                <wp:simplePos x="0" y="0"/>
                <wp:positionH relativeFrom="page">
                  <wp:posOffset>359663</wp:posOffset>
                </wp:positionH>
                <wp:positionV relativeFrom="paragraph">
                  <wp:posOffset>62749</wp:posOffset>
                </wp:positionV>
                <wp:extent cx="684466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 h="6350">
                              <a:moveTo>
                                <a:pt x="68442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44283" y="6095"/>
                              </a:lnTo>
                              <a:lnTo>
                                <a:pt x="6844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77FCD" id="Graphic 6" o:spid="_x0000_s1026" style="position:absolute;margin-left:28.3pt;margin-top:4.95pt;width:538.9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" path="m6844283,l,,,6095r6844283,l68442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52AC6F" w14:textId="77777777" w:rsidR="002A21F2" w:rsidRDefault="002A21F2">
      <w:pPr>
        <w:pStyle w:val="Textoindependiente"/>
        <w:spacing w:before="180"/>
        <w:rPr>
          <w:sz w:val="20"/>
        </w:rPr>
      </w:pPr>
    </w:p>
    <w:p w14:paraId="12ADE8BB" w14:textId="77777777" w:rsidR="002A21F2" w:rsidRDefault="00000000">
      <w:pPr>
        <w:pStyle w:val="Ttulo1"/>
      </w:pPr>
      <w:r>
        <w:t>DESCRIPTION</w:t>
      </w:r>
      <w:r>
        <w:rPr>
          <w:rFonts w:ascii="Times New Roman"/>
          <w:b w:val="0"/>
          <w:spacing w:val="-6"/>
        </w:rPr>
        <w:t xml:space="preserve"> </w:t>
      </w:r>
      <w:r>
        <w:t>AND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COMPOSITION:</w:t>
      </w:r>
    </w:p>
    <w:p w14:paraId="34C60F92" w14:textId="77777777" w:rsidR="002A21F2" w:rsidRDefault="00000000">
      <w:pPr>
        <w:pStyle w:val="Textoindependiente"/>
        <w:spacing w:before="120"/>
        <w:ind w:left="213" w:right="5043"/>
        <w:jc w:val="both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E91CC6B" wp14:editId="2A5C02AF">
            <wp:simplePos x="0" y="0"/>
            <wp:positionH relativeFrom="page">
              <wp:posOffset>4463666</wp:posOffset>
            </wp:positionH>
            <wp:positionV relativeFrom="paragraph">
              <wp:posOffset>254094</wp:posOffset>
            </wp:positionV>
            <wp:extent cx="2339975" cy="2400126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2400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SAN-G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WALL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is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part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of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FAMESA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EXPLOSIVOS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S.A.C.'s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family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of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bulk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explosives,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which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includes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products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designed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for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dry,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water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and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dewatered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blasting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applications,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in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addition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to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providing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widest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range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of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densities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of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bulk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explosives.</w:t>
      </w:r>
    </w:p>
    <w:p w14:paraId="2D503260" w14:textId="77777777" w:rsidR="002A21F2" w:rsidRDefault="00000000">
      <w:pPr>
        <w:pStyle w:val="Textoindependiente"/>
        <w:spacing w:before="120"/>
        <w:ind w:left="213" w:right="5042"/>
        <w:jc w:val="both"/>
      </w:pPr>
      <w:r>
        <w:rPr>
          <w:color w:val="231F20"/>
        </w:rPr>
        <w:t>SAN-G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WALL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is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not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explosive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until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after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being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sensitized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with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expanded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polystyrene</w:t>
      </w:r>
      <w:r>
        <w:rPr>
          <w:rFonts w:ascii="Times New Roman"/>
          <w:color w:val="231F20"/>
          <w:spacing w:val="-11"/>
        </w:rPr>
        <w:t xml:space="preserve"> </w:t>
      </w:r>
      <w:r>
        <w:rPr>
          <w:color w:val="231F20"/>
        </w:rPr>
        <w:t>beads</w:t>
      </w:r>
      <w:r>
        <w:rPr>
          <w:rFonts w:ascii="Times New Roman"/>
          <w:color w:val="231F20"/>
          <w:spacing w:val="-10"/>
        </w:rPr>
        <w:t xml:space="preserve"> </w:t>
      </w:r>
      <w:r>
        <w:rPr>
          <w:color w:val="231F20"/>
        </w:rPr>
        <w:t>produced</w:t>
      </w:r>
      <w:r>
        <w:rPr>
          <w:rFonts w:ascii="Times New Roman"/>
          <w:color w:val="231F20"/>
          <w:spacing w:val="-11"/>
        </w:rPr>
        <w:t xml:space="preserve"> </w:t>
      </w:r>
      <w:r>
        <w:rPr>
          <w:color w:val="231F20"/>
        </w:rPr>
        <w:t>on-site</w:t>
      </w:r>
      <w:r>
        <w:rPr>
          <w:rFonts w:ascii="Times New Roman"/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rFonts w:ascii="Times New Roman"/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color w:val="231F20"/>
          <w:spacing w:val="-11"/>
        </w:rPr>
        <w:t xml:space="preserve"> </w:t>
      </w:r>
      <w:r>
        <w:rPr>
          <w:color w:val="231F20"/>
        </w:rPr>
        <w:t>factory</w:t>
      </w:r>
      <w:r>
        <w:rPr>
          <w:rFonts w:ascii="Times New Roman"/>
          <w:color w:val="231F20"/>
          <w:spacing w:val="-10"/>
        </w:rPr>
        <w:t xml:space="preserve"> </w:t>
      </w:r>
      <w:r>
        <w:rPr>
          <w:color w:val="231F20"/>
        </w:rPr>
        <w:t>truck</w:t>
      </w:r>
      <w:r>
        <w:rPr>
          <w:rFonts w:ascii="Times New Roman"/>
          <w:color w:val="231F20"/>
          <w:spacing w:val="-10"/>
        </w:rPr>
        <w:t xml:space="preserve"> </w:t>
      </w:r>
      <w:r>
        <w:rPr>
          <w:color w:val="231F20"/>
        </w:rPr>
        <w:t>before</w:t>
      </w:r>
      <w:r>
        <w:rPr>
          <w:rFonts w:ascii="Times New Roman"/>
          <w:color w:val="231F20"/>
          <w:spacing w:val="-11"/>
        </w:rPr>
        <w:t xml:space="preserve"> </w:t>
      </w:r>
      <w:r>
        <w:rPr>
          <w:color w:val="231F20"/>
        </w:rPr>
        <w:t>loading</w:t>
      </w:r>
      <w:r>
        <w:rPr>
          <w:rFonts w:ascii="Times New Roman"/>
          <w:color w:val="231F20"/>
          <w:spacing w:val="-11"/>
        </w:rPr>
        <w:t xml:space="preserve"> </w:t>
      </w:r>
      <w:r>
        <w:rPr>
          <w:color w:val="231F20"/>
        </w:rPr>
        <w:t>into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boreholes.</w:t>
      </w:r>
    </w:p>
    <w:p w14:paraId="78A95AA6" w14:textId="77777777" w:rsidR="002A21F2" w:rsidRDefault="002A21F2">
      <w:pPr>
        <w:pStyle w:val="Textoindependiente"/>
        <w:spacing w:before="202"/>
      </w:pPr>
    </w:p>
    <w:p w14:paraId="140780FA" w14:textId="77777777" w:rsidR="002A21F2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DFB6F0" wp14:editId="6F79D3FA">
                <wp:simplePos x="0" y="0"/>
                <wp:positionH relativeFrom="page">
                  <wp:posOffset>359664</wp:posOffset>
                </wp:positionH>
                <wp:positionV relativeFrom="paragraph">
                  <wp:posOffset>185160</wp:posOffset>
                </wp:positionV>
                <wp:extent cx="387350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0" h="6350">
                              <a:moveTo>
                                <a:pt x="3873360" y="0"/>
                              </a:moveTo>
                              <a:lnTo>
                                <a:pt x="3775824" y="0"/>
                              </a:lnTo>
                              <a:lnTo>
                                <a:pt x="376972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69728" y="6096"/>
                              </a:lnTo>
                              <a:lnTo>
                                <a:pt x="3775824" y="6096"/>
                              </a:lnTo>
                              <a:lnTo>
                                <a:pt x="3873360" y="6096"/>
                              </a:lnTo>
                              <a:lnTo>
                                <a:pt x="3873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8B2E5" id="Graphic 8" o:spid="_x0000_s1026" style="position:absolute;margin-left:28.3pt;margin-top:14.6pt;width:3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" path="m3873360,r-97536,l3769728,,,,,6096r3769728,l3775824,6096r97536,l3873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USES:</w:t>
      </w:r>
    </w:p>
    <w:p w14:paraId="7EEBB53B" w14:textId="77777777" w:rsidR="002A21F2" w:rsidRDefault="00000000">
      <w:pPr>
        <w:pStyle w:val="Textoindependiente"/>
        <w:spacing w:before="59"/>
        <w:ind w:left="213" w:right="5040"/>
        <w:jc w:val="both"/>
      </w:pPr>
      <w:r>
        <w:t>When</w:t>
      </w:r>
      <w:r>
        <w:rPr>
          <w:rFonts w:ascii="Times New Roman"/>
        </w:rPr>
        <w:t xml:space="preserve"> </w:t>
      </w:r>
      <w:r>
        <w:t>SAN-G</w:t>
      </w:r>
      <w:r>
        <w:rPr>
          <w:rFonts w:ascii="Times New Roman"/>
        </w:rPr>
        <w:t xml:space="preserve"> </w:t>
      </w:r>
      <w:r>
        <w:t>WALL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sensitized</w:t>
      </w:r>
      <w:r>
        <w:rPr>
          <w:rFonts w:ascii="Times New Roman"/>
        </w:rPr>
        <w:t xml:space="preserve"> </w:t>
      </w:r>
      <w:r>
        <w:t>on-site,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forms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blasting</w:t>
      </w:r>
      <w:r>
        <w:rPr>
          <w:rFonts w:ascii="Times New Roman"/>
        </w:rPr>
        <w:t xml:space="preserve"> </w:t>
      </w:r>
      <w:r>
        <w:t>agent</w:t>
      </w:r>
      <w:r>
        <w:rPr>
          <w:rFonts w:ascii="Times New Roman"/>
        </w:rPr>
        <w:t xml:space="preserve"> </w:t>
      </w:r>
      <w:r>
        <w:t>characterized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low</w:t>
      </w:r>
      <w:r>
        <w:rPr>
          <w:rFonts w:ascii="Times New Roman"/>
        </w:rPr>
        <w:t xml:space="preserve"> </w:t>
      </w:r>
      <w:r>
        <w:t>density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detonation</w:t>
      </w:r>
      <w:r>
        <w:rPr>
          <w:rFonts w:ascii="Times New Roman"/>
        </w:rPr>
        <w:t xml:space="preserve"> </w:t>
      </w:r>
      <w:r>
        <w:t>velocity.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control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damage</w:t>
      </w:r>
      <w:r>
        <w:rPr>
          <w:rFonts w:ascii="Times New Roman"/>
        </w:rPr>
        <w:t xml:space="preserve"> </w:t>
      </w:r>
      <w:r>
        <w:t>induced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rock</w:t>
      </w:r>
      <w:r>
        <w:rPr>
          <w:rFonts w:ascii="Times New Roman"/>
        </w:rPr>
        <w:t xml:space="preserve"> </w:t>
      </w:r>
      <w:r>
        <w:t>mass</w:t>
      </w:r>
      <w:r>
        <w:rPr>
          <w:rFonts w:ascii="Times New Roman"/>
        </w:rPr>
        <w:t xml:space="preserve"> </w:t>
      </w:r>
      <w:r>
        <w:t>walls</w:t>
      </w:r>
      <w:r>
        <w:rPr>
          <w:rFonts w:ascii="Times New Roman"/>
        </w:rPr>
        <w:t xml:space="preserve"> </w:t>
      </w:r>
      <w:r>
        <w:t>due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energy</w:t>
      </w:r>
      <w:r>
        <w:rPr>
          <w:rFonts w:ascii="Times New Roman"/>
        </w:rPr>
        <w:t xml:space="preserve"> </w:t>
      </w:r>
      <w:r>
        <w:t>distribution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borehole,</w:t>
      </w:r>
      <w:r>
        <w:rPr>
          <w:rFonts w:ascii="Times New Roman"/>
        </w:rPr>
        <w:t xml:space="preserve"> </w:t>
      </w:r>
      <w:r>
        <w:t>reducing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risk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partial</w:t>
      </w:r>
      <w:r>
        <w:rPr>
          <w:rFonts w:ascii="Times New Roman"/>
        </w:rPr>
        <w:t xml:space="preserve"> </w:t>
      </w:r>
      <w:r>
        <w:t>slope</w:t>
      </w:r>
      <w:r>
        <w:rPr>
          <w:rFonts w:ascii="Times New Roman"/>
        </w:rPr>
        <w:t xml:space="preserve"> </w:t>
      </w:r>
      <w:r>
        <w:t>detachment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offering</w:t>
      </w:r>
      <w:r>
        <w:rPr>
          <w:rFonts w:ascii="Times New Roman"/>
        </w:rPr>
        <w:t xml:space="preserve"> </w:t>
      </w:r>
      <w:r>
        <w:t>greater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explosion</w:t>
      </w:r>
      <w:r>
        <w:rPr>
          <w:rFonts w:ascii="Times New Roman"/>
        </w:rPr>
        <w:t xml:space="preserve"> </w:t>
      </w:r>
      <w:r>
        <w:t>works.</w:t>
      </w:r>
    </w:p>
    <w:p w14:paraId="3394A467" w14:textId="77777777" w:rsidR="002A21F2" w:rsidRDefault="00000000">
      <w:pPr>
        <w:pStyle w:val="Textoindependiente"/>
        <w:spacing w:before="119"/>
        <w:ind w:left="213" w:right="5046"/>
        <w:jc w:val="both"/>
      </w:pPr>
      <w:r>
        <w:t>SAN-G</w:t>
      </w:r>
      <w:r>
        <w:rPr>
          <w:rFonts w:ascii="Times New Roman"/>
        </w:rPr>
        <w:t xml:space="preserve"> </w:t>
      </w:r>
      <w:r>
        <w:t>WALL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range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density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charged</w:t>
      </w:r>
      <w:r>
        <w:rPr>
          <w:rFonts w:ascii="Times New Roman"/>
        </w:rPr>
        <w:t xml:space="preserve"> </w:t>
      </w:r>
      <w:r>
        <w:t>directly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drill</w:t>
      </w:r>
      <w:r>
        <w:rPr>
          <w:rFonts w:ascii="Times New Roman"/>
        </w:rPr>
        <w:t xml:space="preserve"> </w:t>
      </w:r>
      <w:r>
        <w:t>holes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dry</w:t>
      </w:r>
      <w:r>
        <w:rPr>
          <w:rFonts w:ascii="Times New Roman"/>
        </w:rPr>
        <w:t xml:space="preserve"> </w:t>
      </w:r>
      <w:r>
        <w:t>hole</w:t>
      </w:r>
      <w:r>
        <w:rPr>
          <w:rFonts w:ascii="Times New Roman"/>
        </w:rPr>
        <w:t xml:space="preserve"> </w:t>
      </w:r>
      <w:r>
        <w:t>system.</w:t>
      </w:r>
    </w:p>
    <w:p w14:paraId="6873C295" w14:textId="77777777" w:rsidR="002A21F2" w:rsidRDefault="00000000">
      <w:pPr>
        <w:pStyle w:val="Textoindependiente"/>
        <w:spacing w:before="122"/>
        <w:ind w:left="213" w:right="4955"/>
        <w:jc w:val="both"/>
      </w:pPr>
      <w:r>
        <w:t>The</w:t>
      </w:r>
      <w:r>
        <w:rPr>
          <w:rFonts w:ascii="Times New Roman" w:hAnsi="Times New Roman"/>
        </w:rPr>
        <w:t xml:space="preserve"> </w:t>
      </w:r>
      <w:r>
        <w:t>handling</w:t>
      </w:r>
      <w:r>
        <w:rPr>
          <w:rFonts w:ascii="Times New Roman" w:hAnsi="Times New Roman"/>
        </w:rPr>
        <w:t xml:space="preserve"> </w:t>
      </w:r>
      <w:r>
        <w:t>temperature</w:t>
      </w:r>
      <w:r>
        <w:rPr>
          <w:rFonts w:ascii="Times New Roman" w:hAnsi="Times New Roman"/>
        </w:rPr>
        <w:t xml:space="preserve"> </w:t>
      </w:r>
      <w:r>
        <w:t>range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SAN-G</w:t>
      </w:r>
      <w:r>
        <w:rPr>
          <w:rFonts w:ascii="Times New Roman" w:hAnsi="Times New Roman"/>
        </w:rPr>
        <w:t xml:space="preserve"> </w:t>
      </w:r>
      <w:r>
        <w:t>WALL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0°C</w:t>
      </w:r>
      <w:r>
        <w:rPr>
          <w:rFonts w:ascii="Times New Roman" w:hAnsi="Times New Roman"/>
        </w:rPr>
        <w:t xml:space="preserve"> </w:t>
      </w:r>
      <w:r>
        <w:t>up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40°C.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different</w:t>
      </w:r>
      <w:r>
        <w:rPr>
          <w:rFonts w:ascii="Times New Roman" w:hAnsi="Times New Roman"/>
        </w:rPr>
        <w:t xml:space="preserve"> </w:t>
      </w:r>
      <w:r>
        <w:t>temperatures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recommended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contact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Technical</w:t>
      </w:r>
      <w:r>
        <w:rPr>
          <w:rFonts w:ascii="Times New Roman" w:hAnsi="Times New Roman"/>
        </w:rPr>
        <w:t xml:space="preserve"> </w:t>
      </w:r>
      <w:r>
        <w:t>Assistance</w:t>
      </w:r>
      <w:r>
        <w:rPr>
          <w:rFonts w:ascii="Times New Roman" w:hAnsi="Times New Roman"/>
        </w:rPr>
        <w:t xml:space="preserve"> </w:t>
      </w:r>
      <w:r>
        <w:t>area.</w:t>
      </w:r>
    </w:p>
    <w:p w14:paraId="3BFCACB0" w14:textId="77777777" w:rsidR="002A21F2" w:rsidRDefault="002A21F2">
      <w:pPr>
        <w:pStyle w:val="Textoindependiente"/>
        <w:spacing w:before="202"/>
      </w:pPr>
    </w:p>
    <w:p w14:paraId="6779BE9E" w14:textId="77777777" w:rsidR="002A21F2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C5FFE7" wp14:editId="59F711EA">
                <wp:simplePos x="0" y="0"/>
                <wp:positionH relativeFrom="page">
                  <wp:posOffset>359664</wp:posOffset>
                </wp:positionH>
                <wp:positionV relativeFrom="paragraph">
                  <wp:posOffset>184902</wp:posOffset>
                </wp:positionV>
                <wp:extent cx="684466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 h="6350">
                              <a:moveTo>
                                <a:pt x="6844284" y="0"/>
                              </a:moveTo>
                              <a:lnTo>
                                <a:pt x="684428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44284" y="6096"/>
                              </a:lnTo>
                              <a:lnTo>
                                <a:pt x="6844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609F6" id="Graphic 9" o:spid="_x0000_s1026" style="position:absolute;margin-left:28.3pt;margin-top:14.55pt;width:538.9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" path="m6844284,r,l,,,6096r6844284,l6844284,xe" fillcolor="black" stroked="f">
                <v:path arrowok="t"/>
                <w10:wrap type="topAndBottom" anchorx="page"/>
              </v:shape>
            </w:pict>
          </mc:Fallback>
        </mc:AlternateContent>
      </w:r>
      <w:r>
        <w:t>TECHNICAL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CHARACTERISTICS:</w:t>
      </w:r>
    </w:p>
    <w:p w14:paraId="449295B4" w14:textId="77777777" w:rsidR="002A21F2" w:rsidRDefault="002A21F2">
      <w:pPr>
        <w:pStyle w:val="Textoindependiente"/>
        <w:spacing w:before="25"/>
        <w:rPr>
          <w:rFonts w:ascii="Arial"/>
          <w:b/>
        </w:rPr>
      </w:pPr>
    </w:p>
    <w:p w14:paraId="46860038" w14:textId="77777777" w:rsidR="002A21F2" w:rsidRDefault="00000000">
      <w:pPr>
        <w:tabs>
          <w:tab w:val="left" w:pos="8996"/>
        </w:tabs>
        <w:ind w:left="6665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UNIT</w:t>
      </w:r>
      <w:r>
        <w:rPr>
          <w:rFonts w:ascii="Times New Roman"/>
          <w:sz w:val="18"/>
        </w:rPr>
        <w:tab/>
      </w:r>
      <w:r>
        <w:rPr>
          <w:rFonts w:ascii="Arial"/>
          <w:b/>
          <w:sz w:val="18"/>
        </w:rPr>
        <w:t>SAN-G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WALL</w:t>
      </w:r>
    </w:p>
    <w:p w14:paraId="1DC3386A" w14:textId="77777777" w:rsidR="002A21F2" w:rsidRDefault="002A21F2">
      <w:pPr>
        <w:pStyle w:val="Textoindependiente"/>
        <w:spacing w:before="5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2694"/>
        <w:gridCol w:w="2696"/>
      </w:tblGrid>
      <w:tr w:rsidR="002A21F2" w14:paraId="41BE34BB" w14:textId="77777777">
        <w:trPr>
          <w:trHeight w:val="359"/>
        </w:trPr>
        <w:tc>
          <w:tcPr>
            <w:tcW w:w="5389" w:type="dxa"/>
            <w:tcBorders>
              <w:left w:val="nil"/>
            </w:tcBorders>
          </w:tcPr>
          <w:p w14:paraId="65580CB4" w14:textId="77777777" w:rsidR="002A21F2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Matrix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emulsion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2694" w:type="dxa"/>
          </w:tcPr>
          <w:p w14:paraId="7DEC3931" w14:textId="77777777" w:rsidR="002A21F2" w:rsidRDefault="00000000">
            <w:pPr>
              <w:pStyle w:val="TableParagraph"/>
              <w:spacing w:before="72"/>
              <w:ind w:left="1" w:right="2"/>
              <w:rPr>
                <w:position w:val="6"/>
                <w:sz w:val="12"/>
              </w:rPr>
            </w:pPr>
            <w:r>
              <w:rPr>
                <w:spacing w:val="-2"/>
                <w:sz w:val="18"/>
              </w:rPr>
              <w:t>g/cm</w:t>
            </w:r>
            <w:r>
              <w:rPr>
                <w:spacing w:val="-2"/>
                <w:position w:val="6"/>
                <w:sz w:val="12"/>
              </w:rPr>
              <w:t>3</w:t>
            </w:r>
          </w:p>
        </w:tc>
        <w:tc>
          <w:tcPr>
            <w:tcW w:w="2696" w:type="dxa"/>
            <w:tcBorders>
              <w:right w:val="nil"/>
            </w:tcBorders>
          </w:tcPr>
          <w:p w14:paraId="6A5B0AE7" w14:textId="77777777" w:rsidR="002A21F2" w:rsidRDefault="00000000">
            <w:pPr>
              <w:pStyle w:val="TableParagraph"/>
              <w:ind w:left="937"/>
              <w:jc w:val="left"/>
              <w:rPr>
                <w:sz w:val="18"/>
              </w:rPr>
            </w:pPr>
            <w:r>
              <w:rPr>
                <w:sz w:val="18"/>
              </w:rPr>
              <w:t>1.32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±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3%</w:t>
            </w:r>
          </w:p>
        </w:tc>
      </w:tr>
      <w:tr w:rsidR="002A21F2" w14:paraId="645340EB" w14:textId="77777777">
        <w:trPr>
          <w:trHeight w:val="359"/>
        </w:trPr>
        <w:tc>
          <w:tcPr>
            <w:tcW w:w="5389" w:type="dxa"/>
            <w:tcBorders>
              <w:left w:val="nil"/>
            </w:tcBorders>
          </w:tcPr>
          <w:p w14:paraId="38F9CA98" w14:textId="77777777" w:rsidR="002A21F2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Density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sensitized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matrix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emulsion</w:t>
            </w:r>
          </w:p>
        </w:tc>
        <w:tc>
          <w:tcPr>
            <w:tcW w:w="2694" w:type="dxa"/>
          </w:tcPr>
          <w:p w14:paraId="61DDE8D5" w14:textId="77777777" w:rsidR="002A21F2" w:rsidRDefault="00000000">
            <w:pPr>
              <w:pStyle w:val="TableParagraph"/>
              <w:spacing w:before="72"/>
              <w:ind w:left="1" w:right="2"/>
              <w:rPr>
                <w:position w:val="6"/>
                <w:sz w:val="12"/>
              </w:rPr>
            </w:pPr>
            <w:r>
              <w:rPr>
                <w:spacing w:val="-2"/>
                <w:sz w:val="18"/>
              </w:rPr>
              <w:t>g/cm</w:t>
            </w:r>
            <w:r>
              <w:rPr>
                <w:spacing w:val="-2"/>
                <w:position w:val="6"/>
                <w:sz w:val="12"/>
              </w:rPr>
              <w:t>3</w:t>
            </w:r>
          </w:p>
        </w:tc>
        <w:tc>
          <w:tcPr>
            <w:tcW w:w="2696" w:type="dxa"/>
            <w:tcBorders>
              <w:right w:val="nil"/>
            </w:tcBorders>
          </w:tcPr>
          <w:p w14:paraId="193A1563" w14:textId="77777777" w:rsidR="002A21F2" w:rsidRDefault="00000000">
            <w:pPr>
              <w:pStyle w:val="TableParagraph"/>
              <w:ind w:left="868"/>
              <w:jc w:val="left"/>
              <w:rPr>
                <w:sz w:val="18"/>
              </w:rPr>
            </w:pPr>
            <w:r>
              <w:rPr>
                <w:sz w:val="18"/>
              </w:rPr>
              <w:t>0.60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0.80</w:t>
            </w:r>
          </w:p>
        </w:tc>
      </w:tr>
      <w:tr w:rsidR="002A21F2" w14:paraId="6169CEA6" w14:textId="77777777">
        <w:trPr>
          <w:trHeight w:val="359"/>
        </w:trPr>
        <w:tc>
          <w:tcPr>
            <w:tcW w:w="5389" w:type="dxa"/>
            <w:tcBorders>
              <w:left w:val="nil"/>
            </w:tcBorders>
          </w:tcPr>
          <w:p w14:paraId="68EE5BEC" w14:textId="77777777" w:rsidR="002A21F2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Velocity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Detonation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(*)</w:t>
            </w:r>
          </w:p>
        </w:tc>
        <w:tc>
          <w:tcPr>
            <w:tcW w:w="2694" w:type="dxa"/>
          </w:tcPr>
          <w:p w14:paraId="1B4963CC" w14:textId="77777777" w:rsidR="002A21F2" w:rsidRDefault="00000000">
            <w:pPr>
              <w:pStyle w:val="TableParagraph"/>
              <w:ind w:left="2" w:right="2"/>
              <w:rPr>
                <w:sz w:val="18"/>
              </w:rPr>
            </w:pPr>
            <w:r>
              <w:rPr>
                <w:spacing w:val="-5"/>
                <w:sz w:val="18"/>
              </w:rPr>
              <w:t>m/s</w:t>
            </w:r>
          </w:p>
        </w:tc>
        <w:tc>
          <w:tcPr>
            <w:tcW w:w="2696" w:type="dxa"/>
            <w:tcBorders>
              <w:right w:val="nil"/>
            </w:tcBorders>
          </w:tcPr>
          <w:p w14:paraId="698654A3" w14:textId="77777777" w:rsidR="002A21F2" w:rsidRDefault="00000000">
            <w:pPr>
              <w:pStyle w:val="TableParagraph"/>
              <w:ind w:left="2" w:right="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</w:tr>
      <w:tr w:rsidR="002A21F2" w14:paraId="2F4E18D7" w14:textId="77777777">
        <w:trPr>
          <w:trHeight w:val="360"/>
        </w:trPr>
        <w:tc>
          <w:tcPr>
            <w:tcW w:w="5389" w:type="dxa"/>
            <w:tcBorders>
              <w:left w:val="nil"/>
            </w:tcBorders>
          </w:tcPr>
          <w:p w14:paraId="3329A38D" w14:textId="77777777" w:rsidR="002A21F2" w:rsidRDefault="00000000">
            <w:pPr>
              <w:pStyle w:val="TableParagraph"/>
              <w:spacing w:before="76"/>
              <w:jc w:val="left"/>
              <w:rPr>
                <w:sz w:val="18"/>
              </w:rPr>
            </w:pPr>
            <w:r>
              <w:rPr>
                <w:sz w:val="18"/>
              </w:rPr>
              <w:t>Detonation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2694" w:type="dxa"/>
          </w:tcPr>
          <w:p w14:paraId="5F742B9E" w14:textId="77777777" w:rsidR="002A21F2" w:rsidRDefault="00000000">
            <w:pPr>
              <w:pStyle w:val="TableParagraph"/>
              <w:spacing w:before="76"/>
              <w:ind w:left="1" w:right="2"/>
              <w:rPr>
                <w:sz w:val="18"/>
              </w:rPr>
            </w:pPr>
            <w:r>
              <w:rPr>
                <w:spacing w:val="-4"/>
                <w:sz w:val="18"/>
              </w:rPr>
              <w:t>kbar</w:t>
            </w:r>
          </w:p>
        </w:tc>
        <w:tc>
          <w:tcPr>
            <w:tcW w:w="2696" w:type="dxa"/>
            <w:tcBorders>
              <w:right w:val="nil"/>
            </w:tcBorders>
          </w:tcPr>
          <w:p w14:paraId="06BA2C9C" w14:textId="77777777" w:rsidR="002A21F2" w:rsidRDefault="00000000">
            <w:pPr>
              <w:pStyle w:val="TableParagraph"/>
              <w:spacing w:before="76"/>
              <w:ind w:left="0" w:right="3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32</w:t>
            </w:r>
          </w:p>
        </w:tc>
      </w:tr>
      <w:tr w:rsidR="002A21F2" w14:paraId="50305E86" w14:textId="77777777">
        <w:trPr>
          <w:trHeight w:val="361"/>
        </w:trPr>
        <w:tc>
          <w:tcPr>
            <w:tcW w:w="5389" w:type="dxa"/>
            <w:tcBorders>
              <w:left w:val="nil"/>
            </w:tcBorders>
          </w:tcPr>
          <w:p w14:paraId="621BC479" w14:textId="77777777" w:rsidR="002A21F2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Energy</w:t>
            </w:r>
          </w:p>
        </w:tc>
        <w:tc>
          <w:tcPr>
            <w:tcW w:w="2694" w:type="dxa"/>
          </w:tcPr>
          <w:p w14:paraId="5E4D4406" w14:textId="77777777" w:rsidR="002A21F2" w:rsidRDefault="00000000">
            <w:pPr>
              <w:pStyle w:val="TableParagraph"/>
              <w:ind w:left="1" w:right="2"/>
              <w:rPr>
                <w:sz w:val="18"/>
              </w:rPr>
            </w:pPr>
            <w:r>
              <w:rPr>
                <w:spacing w:val="-2"/>
                <w:sz w:val="18"/>
              </w:rPr>
              <w:t>kcal/kg</w:t>
            </w:r>
          </w:p>
        </w:tc>
        <w:tc>
          <w:tcPr>
            <w:tcW w:w="2696" w:type="dxa"/>
            <w:tcBorders>
              <w:right w:val="nil"/>
            </w:tcBorders>
          </w:tcPr>
          <w:p w14:paraId="553793DD" w14:textId="77777777" w:rsidR="002A21F2" w:rsidRDefault="00000000">
            <w:pPr>
              <w:pStyle w:val="TableParagraph"/>
              <w:ind w:left="1" w:right="3"/>
              <w:rPr>
                <w:sz w:val="18"/>
              </w:rPr>
            </w:pPr>
            <w:r>
              <w:rPr>
                <w:spacing w:val="-5"/>
                <w:sz w:val="18"/>
              </w:rPr>
              <w:t>516</w:t>
            </w:r>
          </w:p>
        </w:tc>
      </w:tr>
      <w:tr w:rsidR="002A21F2" w14:paraId="4D111CDF" w14:textId="77777777">
        <w:trPr>
          <w:trHeight w:val="359"/>
        </w:trPr>
        <w:tc>
          <w:tcPr>
            <w:tcW w:w="5389" w:type="dxa"/>
            <w:tcBorders>
              <w:left w:val="nil"/>
            </w:tcBorders>
          </w:tcPr>
          <w:p w14:paraId="6AA72154" w14:textId="77777777" w:rsidR="002A21F2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Normal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volume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gases</w:t>
            </w:r>
          </w:p>
        </w:tc>
        <w:tc>
          <w:tcPr>
            <w:tcW w:w="2694" w:type="dxa"/>
          </w:tcPr>
          <w:p w14:paraId="28B68DE0" w14:textId="77777777" w:rsidR="002A21F2" w:rsidRDefault="00000000">
            <w:pPr>
              <w:pStyle w:val="TableParagraph"/>
              <w:ind w:left="1" w:right="2"/>
              <w:rPr>
                <w:sz w:val="18"/>
              </w:rPr>
            </w:pPr>
            <w:r>
              <w:rPr>
                <w:spacing w:val="-4"/>
                <w:sz w:val="18"/>
              </w:rPr>
              <w:t>l/kg</w:t>
            </w:r>
          </w:p>
        </w:tc>
        <w:tc>
          <w:tcPr>
            <w:tcW w:w="2696" w:type="dxa"/>
            <w:tcBorders>
              <w:right w:val="nil"/>
            </w:tcBorders>
          </w:tcPr>
          <w:p w14:paraId="7E6D9599" w14:textId="77777777" w:rsidR="002A21F2" w:rsidRDefault="00000000">
            <w:pPr>
              <w:pStyle w:val="TableParagraph"/>
              <w:ind w:left="3" w:right="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150</w:t>
            </w:r>
          </w:p>
        </w:tc>
      </w:tr>
      <w:tr w:rsidR="002A21F2" w14:paraId="5F3EB95E" w14:textId="77777777">
        <w:trPr>
          <w:trHeight w:val="359"/>
        </w:trPr>
        <w:tc>
          <w:tcPr>
            <w:tcW w:w="5389" w:type="dxa"/>
            <w:tcBorders>
              <w:left w:val="nil"/>
            </w:tcBorders>
          </w:tcPr>
          <w:p w14:paraId="248D6E74" w14:textId="77777777" w:rsidR="002A21F2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Relative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weight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(**)</w:t>
            </w:r>
          </w:p>
        </w:tc>
        <w:tc>
          <w:tcPr>
            <w:tcW w:w="2694" w:type="dxa"/>
          </w:tcPr>
          <w:p w14:paraId="60D33101" w14:textId="77777777" w:rsidR="002A21F2" w:rsidRDefault="00000000">
            <w:pPr>
              <w:pStyle w:val="TableParagraph"/>
              <w:ind w:left="1" w:right="2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2696" w:type="dxa"/>
            <w:tcBorders>
              <w:right w:val="nil"/>
            </w:tcBorders>
          </w:tcPr>
          <w:p w14:paraId="210BDD8A" w14:textId="77777777" w:rsidR="002A21F2" w:rsidRDefault="00000000">
            <w:pPr>
              <w:pStyle w:val="TableParagraph"/>
              <w:ind w:left="1" w:right="3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</w:tr>
      <w:tr w:rsidR="002A21F2" w14:paraId="746817BF" w14:textId="77777777">
        <w:trPr>
          <w:trHeight w:val="359"/>
        </w:trPr>
        <w:tc>
          <w:tcPr>
            <w:tcW w:w="5389" w:type="dxa"/>
            <w:tcBorders>
              <w:left w:val="nil"/>
            </w:tcBorders>
          </w:tcPr>
          <w:p w14:paraId="045A3ADF" w14:textId="77777777" w:rsidR="002A21F2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Relative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volume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(**)</w:t>
            </w:r>
          </w:p>
        </w:tc>
        <w:tc>
          <w:tcPr>
            <w:tcW w:w="2694" w:type="dxa"/>
          </w:tcPr>
          <w:p w14:paraId="149129D2" w14:textId="77777777" w:rsidR="002A21F2" w:rsidRDefault="00000000">
            <w:pPr>
              <w:pStyle w:val="TableParagraph"/>
              <w:ind w:left="1" w:right="2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2696" w:type="dxa"/>
            <w:tcBorders>
              <w:right w:val="nil"/>
            </w:tcBorders>
          </w:tcPr>
          <w:p w14:paraId="1FFE2898" w14:textId="77777777" w:rsidR="002A21F2" w:rsidRDefault="00000000">
            <w:pPr>
              <w:pStyle w:val="TableParagraph"/>
              <w:ind w:left="1" w:right="3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</w:tr>
      <w:tr w:rsidR="002A21F2" w14:paraId="1666F099" w14:textId="77777777">
        <w:trPr>
          <w:trHeight w:val="359"/>
        </w:trPr>
        <w:tc>
          <w:tcPr>
            <w:tcW w:w="5389" w:type="dxa"/>
            <w:tcBorders>
              <w:left w:val="nil"/>
            </w:tcBorders>
          </w:tcPr>
          <w:p w14:paraId="5863F3FF" w14:textId="77777777" w:rsidR="002A21F2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Water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resistance</w:t>
            </w:r>
          </w:p>
        </w:tc>
        <w:tc>
          <w:tcPr>
            <w:tcW w:w="2694" w:type="dxa"/>
          </w:tcPr>
          <w:p w14:paraId="0D944FFC" w14:textId="77777777" w:rsidR="002A21F2" w:rsidRDefault="00000000">
            <w:pPr>
              <w:pStyle w:val="TableParagraph"/>
              <w:ind w:left="2" w:right="2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696" w:type="dxa"/>
            <w:tcBorders>
              <w:right w:val="nil"/>
            </w:tcBorders>
          </w:tcPr>
          <w:p w14:paraId="0DCD41EE" w14:textId="77777777" w:rsidR="002A21F2" w:rsidRDefault="00000000">
            <w:pPr>
              <w:pStyle w:val="TableParagraph"/>
              <w:ind w:left="2" w:right="3"/>
              <w:rPr>
                <w:sz w:val="18"/>
              </w:rPr>
            </w:pPr>
            <w:r>
              <w:rPr>
                <w:spacing w:val="-5"/>
                <w:sz w:val="18"/>
              </w:rPr>
              <w:t>Low</w:t>
            </w:r>
          </w:p>
        </w:tc>
      </w:tr>
      <w:tr w:rsidR="002A21F2" w14:paraId="1CA9A3DE" w14:textId="77777777">
        <w:trPr>
          <w:trHeight w:val="359"/>
        </w:trPr>
        <w:tc>
          <w:tcPr>
            <w:tcW w:w="5389" w:type="dxa"/>
            <w:tcBorders>
              <w:left w:val="nil"/>
            </w:tcBorders>
          </w:tcPr>
          <w:p w14:paraId="0628ECB6" w14:textId="77777777" w:rsidR="002A21F2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Fume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category</w:t>
            </w:r>
          </w:p>
        </w:tc>
        <w:tc>
          <w:tcPr>
            <w:tcW w:w="2694" w:type="dxa"/>
          </w:tcPr>
          <w:p w14:paraId="6B0DAE66" w14:textId="77777777" w:rsidR="002A21F2" w:rsidRDefault="00000000">
            <w:pPr>
              <w:pStyle w:val="TableParagraph"/>
              <w:ind w:left="2" w:right="2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696" w:type="dxa"/>
            <w:tcBorders>
              <w:right w:val="nil"/>
            </w:tcBorders>
          </w:tcPr>
          <w:p w14:paraId="06E8664F" w14:textId="77777777" w:rsidR="002A21F2" w:rsidRDefault="00000000">
            <w:pPr>
              <w:pStyle w:val="TableParagraph"/>
              <w:ind w:left="3" w:right="3"/>
              <w:rPr>
                <w:sz w:val="18"/>
              </w:rPr>
            </w:pPr>
            <w:r>
              <w:rPr>
                <w:sz w:val="18"/>
              </w:rPr>
              <w:t>Class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1</w:t>
            </w:r>
          </w:p>
        </w:tc>
      </w:tr>
      <w:tr w:rsidR="002A21F2" w14:paraId="2126E400" w14:textId="77777777">
        <w:trPr>
          <w:trHeight w:val="361"/>
        </w:trPr>
        <w:tc>
          <w:tcPr>
            <w:tcW w:w="5389" w:type="dxa"/>
            <w:tcBorders>
              <w:left w:val="nil"/>
            </w:tcBorders>
          </w:tcPr>
          <w:p w14:paraId="330033D9" w14:textId="77777777" w:rsidR="002A21F2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Critical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diameter</w:t>
            </w:r>
          </w:p>
        </w:tc>
        <w:tc>
          <w:tcPr>
            <w:tcW w:w="2694" w:type="dxa"/>
          </w:tcPr>
          <w:p w14:paraId="29D1C827" w14:textId="77777777" w:rsidR="002A21F2" w:rsidRDefault="00000000">
            <w:pPr>
              <w:pStyle w:val="TableParagraph"/>
              <w:ind w:left="2" w:right="2"/>
              <w:rPr>
                <w:sz w:val="18"/>
              </w:rPr>
            </w:pPr>
            <w:r>
              <w:rPr>
                <w:spacing w:val="-10"/>
                <w:sz w:val="18"/>
              </w:rPr>
              <w:t>“</w:t>
            </w:r>
          </w:p>
        </w:tc>
        <w:tc>
          <w:tcPr>
            <w:tcW w:w="2696" w:type="dxa"/>
            <w:tcBorders>
              <w:right w:val="nil"/>
            </w:tcBorders>
          </w:tcPr>
          <w:p w14:paraId="6FF83C1C" w14:textId="77777777" w:rsidR="002A21F2" w:rsidRDefault="00000000">
            <w:pPr>
              <w:pStyle w:val="TableParagraph"/>
              <w:ind w:left="1" w:right="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2A21F2" w14:paraId="43AC8921" w14:textId="77777777">
        <w:trPr>
          <w:trHeight w:val="359"/>
        </w:trPr>
        <w:tc>
          <w:tcPr>
            <w:tcW w:w="5389" w:type="dxa"/>
            <w:tcBorders>
              <w:left w:val="nil"/>
            </w:tcBorders>
          </w:tcPr>
          <w:p w14:paraId="6C05A824" w14:textId="77777777" w:rsidR="002A21F2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Sensitivity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initiation</w:t>
            </w:r>
          </w:p>
        </w:tc>
        <w:tc>
          <w:tcPr>
            <w:tcW w:w="2694" w:type="dxa"/>
          </w:tcPr>
          <w:p w14:paraId="30106C9B" w14:textId="77777777" w:rsidR="002A21F2" w:rsidRDefault="00000000">
            <w:pPr>
              <w:pStyle w:val="TableParagraph"/>
              <w:ind w:left="2" w:right="2"/>
              <w:rPr>
                <w:sz w:val="18"/>
              </w:rPr>
            </w:pPr>
            <w:r>
              <w:rPr>
                <w:sz w:val="18"/>
              </w:rPr>
              <w:t>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696" w:type="dxa"/>
            <w:tcBorders>
              <w:right w:val="nil"/>
            </w:tcBorders>
          </w:tcPr>
          <w:p w14:paraId="01235625" w14:textId="77777777" w:rsidR="002A21F2" w:rsidRDefault="00000000">
            <w:pPr>
              <w:pStyle w:val="TableParagraph"/>
              <w:ind w:left="3" w:right="3"/>
              <w:rPr>
                <w:sz w:val="18"/>
              </w:rPr>
            </w:pPr>
            <w:r>
              <w:rPr>
                <w:sz w:val="18"/>
              </w:rPr>
              <w:t>Booster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HDP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-1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(450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</w:tr>
      <w:tr w:rsidR="002A21F2" w14:paraId="01C741FA" w14:textId="77777777">
        <w:trPr>
          <w:trHeight w:val="360"/>
        </w:trPr>
        <w:tc>
          <w:tcPr>
            <w:tcW w:w="5389" w:type="dxa"/>
            <w:tcBorders>
              <w:left w:val="nil"/>
              <w:bottom w:val="nil"/>
            </w:tcBorders>
          </w:tcPr>
          <w:p w14:paraId="4D159FF7" w14:textId="77777777" w:rsidR="002A21F2" w:rsidRDefault="00000000">
            <w:pPr>
              <w:pStyle w:val="TableParagraph"/>
              <w:spacing w:before="76"/>
              <w:jc w:val="left"/>
              <w:rPr>
                <w:sz w:val="18"/>
              </w:rPr>
            </w:pPr>
            <w:r>
              <w:rPr>
                <w:sz w:val="18"/>
              </w:rPr>
              <w:t>Time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permanence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drill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hole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(***)</w:t>
            </w:r>
          </w:p>
        </w:tc>
        <w:tc>
          <w:tcPr>
            <w:tcW w:w="2694" w:type="dxa"/>
            <w:tcBorders>
              <w:bottom w:val="nil"/>
            </w:tcBorders>
          </w:tcPr>
          <w:p w14:paraId="51A69807" w14:textId="77777777" w:rsidR="002A21F2" w:rsidRDefault="00000000">
            <w:pPr>
              <w:pStyle w:val="TableParagraph"/>
              <w:spacing w:before="76"/>
              <w:ind w:left="0" w:right="2"/>
              <w:rPr>
                <w:sz w:val="18"/>
              </w:rPr>
            </w:pPr>
            <w:r>
              <w:rPr>
                <w:spacing w:val="-4"/>
                <w:sz w:val="18"/>
              </w:rPr>
              <w:t>days</w:t>
            </w:r>
          </w:p>
        </w:tc>
        <w:tc>
          <w:tcPr>
            <w:tcW w:w="2696" w:type="dxa"/>
            <w:tcBorders>
              <w:bottom w:val="nil"/>
              <w:right w:val="nil"/>
            </w:tcBorders>
          </w:tcPr>
          <w:p w14:paraId="7F232173" w14:textId="77777777" w:rsidR="002A21F2" w:rsidRDefault="00000000">
            <w:pPr>
              <w:pStyle w:val="TableParagraph"/>
              <w:spacing w:before="76"/>
              <w:ind w:left="1" w:right="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</w:tbl>
    <w:p w14:paraId="543AB769" w14:textId="77777777" w:rsidR="002A21F2" w:rsidRDefault="00000000">
      <w:pPr>
        <w:pStyle w:val="Textoindependiente"/>
        <w:spacing w:before="127" w:line="207" w:lineRule="exact"/>
        <w:ind w:left="213"/>
      </w:pPr>
      <w:r>
        <w:t>(*)</w:t>
      </w:r>
      <w:r>
        <w:rPr>
          <w:rFonts w:ascii="Times New Roman"/>
          <w:spacing w:val="2"/>
        </w:rPr>
        <w:t xml:space="preserve"> </w:t>
      </w:r>
      <w:r>
        <w:t>Detonation</w:t>
      </w:r>
      <w:r>
        <w:rPr>
          <w:rFonts w:ascii="Times New Roman"/>
          <w:spacing w:val="2"/>
        </w:rPr>
        <w:t xml:space="preserve"> </w:t>
      </w:r>
      <w:r>
        <w:t>velocity</w:t>
      </w:r>
      <w:r>
        <w:rPr>
          <w:rFonts w:ascii="Times New Roman"/>
          <w:spacing w:val="2"/>
        </w:rPr>
        <w:t xml:space="preserve"> </w:t>
      </w:r>
      <w:r>
        <w:t>confined</w:t>
      </w:r>
      <w:r>
        <w:rPr>
          <w:rFonts w:ascii="Times New Roman"/>
          <w:spacing w:val="3"/>
        </w:rPr>
        <w:t xml:space="preserve"> </w:t>
      </w:r>
      <w:r>
        <w:t>in</w:t>
      </w:r>
      <w:r>
        <w:rPr>
          <w:rFonts w:ascii="Times New Roman"/>
          <w:spacing w:val="4"/>
        </w:rPr>
        <w:t xml:space="preserve"> </w:t>
      </w:r>
      <w:r>
        <w:t>6-inch</w:t>
      </w:r>
      <w:r>
        <w:rPr>
          <w:rFonts w:ascii="Times New Roman"/>
          <w:spacing w:val="3"/>
        </w:rPr>
        <w:t xml:space="preserve"> </w:t>
      </w:r>
      <w:r>
        <w:t>diameter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pipe.</w:t>
      </w:r>
    </w:p>
    <w:p w14:paraId="6B9B1BB3" w14:textId="77777777" w:rsidR="002A21F2" w:rsidRDefault="00000000">
      <w:pPr>
        <w:pStyle w:val="Textoindependiente"/>
        <w:spacing w:line="309" w:lineRule="auto"/>
        <w:ind w:left="213" w:right="4935"/>
      </w:pPr>
      <w:r>
        <w:t>(**)</w:t>
      </w:r>
      <w:r>
        <w:rPr>
          <w:rFonts w:ascii="Times New Roman"/>
        </w:rPr>
        <w:t xml:space="preserve"> </w:t>
      </w:r>
      <w:r>
        <w:t>Relative</w:t>
      </w:r>
      <w:r>
        <w:rPr>
          <w:rFonts w:ascii="Times New Roman"/>
        </w:rPr>
        <w:t xml:space="preserve"> </w:t>
      </w:r>
      <w:r>
        <w:t>powers</w:t>
      </w:r>
      <w:r>
        <w:rPr>
          <w:rFonts w:ascii="Times New Roman"/>
        </w:rPr>
        <w:t xml:space="preserve"> </w:t>
      </w:r>
      <w:r>
        <w:t>referred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ANFO,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  <w:spacing w:val="-1"/>
        </w:rPr>
        <w:t xml:space="preserve"> </w:t>
      </w:r>
      <w:r>
        <w:t>conventional</w:t>
      </w:r>
      <w:r>
        <w:rPr>
          <w:rFonts w:ascii="Times New Roman"/>
        </w:rPr>
        <w:t xml:space="preserve"> </w:t>
      </w:r>
      <w:r>
        <w:t>power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100.</w:t>
      </w:r>
      <w:r>
        <w:rPr>
          <w:rFonts w:ascii="Times New Roman"/>
        </w:rPr>
        <w:t xml:space="preserve"> </w:t>
      </w:r>
      <w:r>
        <w:t>(***)</w:t>
      </w:r>
      <w:r>
        <w:rPr>
          <w:rFonts w:ascii="Times New Roman"/>
        </w:rPr>
        <w:t xml:space="preserve"> </w:t>
      </w:r>
      <w:r>
        <w:t>Applies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heavy</w:t>
      </w:r>
      <w:r>
        <w:rPr>
          <w:rFonts w:ascii="Times New Roman"/>
        </w:rPr>
        <w:t xml:space="preserve"> </w:t>
      </w:r>
      <w:r>
        <w:t>ANFO</w:t>
      </w:r>
      <w:r>
        <w:rPr>
          <w:rFonts w:ascii="Times New Roman"/>
        </w:rPr>
        <w:t xml:space="preserve"> </w:t>
      </w:r>
      <w:r>
        <w:t>mixtures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gasified</w:t>
      </w:r>
      <w:r>
        <w:rPr>
          <w:rFonts w:ascii="Times New Roman"/>
        </w:rPr>
        <w:t xml:space="preserve"> </w:t>
      </w:r>
      <w:r>
        <w:t>emulsions.</w:t>
      </w:r>
    </w:p>
    <w:p w14:paraId="388289BB" w14:textId="77777777" w:rsidR="002A21F2" w:rsidRDefault="002A21F2">
      <w:pPr>
        <w:pStyle w:val="Textoindependiente"/>
        <w:spacing w:line="309" w:lineRule="auto"/>
        <w:sectPr w:rsidR="002A21F2">
          <w:headerReference w:type="default" r:id="rId8"/>
          <w:footerReference w:type="default" r:id="rId9"/>
          <w:type w:val="continuous"/>
          <w:pgSz w:w="11900" w:h="16850"/>
          <w:pgMar w:top="1600" w:right="425" w:bottom="460" w:left="425" w:header="417" w:footer="262" w:gutter="0"/>
          <w:pgNumType w:start="1"/>
          <w:cols w:space="720"/>
        </w:sectPr>
      </w:pPr>
    </w:p>
    <w:p w14:paraId="02EA8D66" w14:textId="77777777" w:rsidR="002A21F2" w:rsidRDefault="00000000">
      <w:pPr>
        <w:pStyle w:val="Textoindependiente"/>
        <w:spacing w:before="84"/>
        <w:ind w:left="213"/>
      </w:pPr>
      <w:r>
        <w:lastRenderedPageBreak/>
        <w:t>The</w:t>
      </w:r>
      <w:r>
        <w:rPr>
          <w:rFonts w:ascii="Times New Roman" w:hAnsi="Times New Roman"/>
        </w:rPr>
        <w:t xml:space="preserve"> </w:t>
      </w:r>
      <w:r>
        <w:t>values</w:t>
      </w:r>
      <w:r>
        <w:rPr>
          <w:rFonts w:ascii="Times New Roman" w:hAnsi="Times New Roman"/>
          <w:spacing w:val="3"/>
        </w:rPr>
        <w:t xml:space="preserve"> </w:t>
      </w:r>
      <w:r>
        <w:t>expressed</w:t>
      </w:r>
      <w:r>
        <w:rPr>
          <w:rFonts w:ascii="Times New Roman" w:hAnsi="Times New Roman"/>
          <w:spacing w:val="1"/>
        </w:rPr>
        <w:t xml:space="preserve"> </w:t>
      </w:r>
      <w:r>
        <w:t>are</w:t>
      </w:r>
      <w:r>
        <w:rPr>
          <w:rFonts w:ascii="Times New Roman" w:hAnsi="Times New Roman"/>
          <w:spacing w:val="5"/>
        </w:rPr>
        <w:t xml:space="preserve"> </w:t>
      </w:r>
      <w:r>
        <w:t>results</w:t>
      </w:r>
      <w:r>
        <w:rPr>
          <w:rFonts w:ascii="Times New Roman" w:hAnsi="Times New Roman"/>
          <w:spacing w:val="2"/>
        </w:rPr>
        <w:t xml:space="preserve"> </w:t>
      </w:r>
      <w:proofErr w:type="gramStart"/>
      <w:r>
        <w:t>at</w:t>
      </w:r>
      <w:proofErr w:type="gramEnd"/>
      <w:r>
        <w:rPr>
          <w:rFonts w:ascii="Times New Roman" w:hAnsi="Times New Roman"/>
          <w:spacing w:val="3"/>
        </w:rPr>
        <w:t xml:space="preserve"> </w:t>
      </w:r>
      <w:r>
        <w:t>normal</w:t>
      </w:r>
      <w:r>
        <w:rPr>
          <w:rFonts w:ascii="Times New Roman" w:hAnsi="Times New Roman"/>
          <w:spacing w:val="3"/>
        </w:rPr>
        <w:t xml:space="preserve"> </w:t>
      </w:r>
      <w:r>
        <w:t>conditions</w:t>
      </w:r>
      <w:r>
        <w:rPr>
          <w:rFonts w:ascii="Times New Roman" w:hAnsi="Times New Roman"/>
          <w:spacing w:val="4"/>
        </w:rPr>
        <w:t xml:space="preserve"> </w:t>
      </w:r>
      <w:r>
        <w:t>(25°C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  <w:spacing w:val="3"/>
        </w:rPr>
        <w:t xml:space="preserve"> </w:t>
      </w:r>
      <w:r>
        <w:t>1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atm.)</w:t>
      </w:r>
    </w:p>
    <w:p w14:paraId="7B3F39F3" w14:textId="77777777" w:rsidR="002A21F2" w:rsidRDefault="002A21F2">
      <w:pPr>
        <w:pStyle w:val="Textoindependiente"/>
      </w:pPr>
    </w:p>
    <w:p w14:paraId="439F0C73" w14:textId="77777777" w:rsidR="002A21F2" w:rsidRDefault="002A21F2">
      <w:pPr>
        <w:pStyle w:val="Textoindependiente"/>
        <w:spacing w:before="188"/>
      </w:pPr>
    </w:p>
    <w:p w14:paraId="47AD7B35" w14:textId="77777777" w:rsidR="002A21F2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772568" wp14:editId="53E2FA18">
                <wp:simplePos x="0" y="0"/>
                <wp:positionH relativeFrom="page">
                  <wp:posOffset>359663</wp:posOffset>
                </wp:positionH>
                <wp:positionV relativeFrom="paragraph">
                  <wp:posOffset>184914</wp:posOffset>
                </wp:positionV>
                <wp:extent cx="684466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 h="6350">
                              <a:moveTo>
                                <a:pt x="68442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44283" y="6095"/>
                              </a:lnTo>
                              <a:lnTo>
                                <a:pt x="6844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2C9AA" id="Graphic 10" o:spid="_x0000_s1026" style="position:absolute;margin-left:28.3pt;margin-top:14.55pt;width:538.9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" path="m6844283,l,,,6095r6844283,l6844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PACKAGING:</w:t>
      </w:r>
    </w:p>
    <w:p w14:paraId="655C7B84" w14:textId="77777777" w:rsidR="002A21F2" w:rsidRDefault="00000000">
      <w:pPr>
        <w:pStyle w:val="Textoindependiente"/>
        <w:spacing w:before="119"/>
        <w:ind w:left="213"/>
      </w:pPr>
      <w:r>
        <w:t>SAN-G</w:t>
      </w:r>
      <w:r>
        <w:rPr>
          <w:rFonts w:ascii="Times New Roman"/>
          <w:spacing w:val="2"/>
        </w:rPr>
        <w:t xml:space="preserve"> </w:t>
      </w:r>
      <w:r>
        <w:t>WALL</w:t>
      </w:r>
      <w:r>
        <w:rPr>
          <w:rFonts w:ascii="Times New Roman"/>
          <w:spacing w:val="4"/>
        </w:rPr>
        <w:t xml:space="preserve"> </w:t>
      </w:r>
      <w:r>
        <w:t>is</w:t>
      </w:r>
      <w:r>
        <w:rPr>
          <w:rFonts w:ascii="Times New Roman"/>
          <w:spacing w:val="1"/>
        </w:rPr>
        <w:t xml:space="preserve"> </w:t>
      </w:r>
      <w:r>
        <w:t>presented</w:t>
      </w:r>
      <w:r>
        <w:rPr>
          <w:rFonts w:ascii="Times New Roman"/>
          <w:spacing w:val="4"/>
        </w:rPr>
        <w:t xml:space="preserve"> </w:t>
      </w:r>
      <w:r>
        <w:t>in</w:t>
      </w:r>
      <w:r>
        <w:rPr>
          <w:rFonts w:ascii="Times New Roman"/>
          <w:spacing w:val="2"/>
        </w:rPr>
        <w:t xml:space="preserve"> </w:t>
      </w:r>
      <w:r>
        <w:t>bulk</w:t>
      </w:r>
      <w:r>
        <w:rPr>
          <w:rFonts w:ascii="Times New Roman"/>
          <w:spacing w:val="1"/>
        </w:rPr>
        <w:t xml:space="preserve"> </w:t>
      </w:r>
      <w:r>
        <w:t>and</w:t>
      </w:r>
      <w:r>
        <w:rPr>
          <w:rFonts w:ascii="Times New Roman"/>
          <w:spacing w:val="2"/>
        </w:rPr>
        <w:t xml:space="preserve"> </w:t>
      </w:r>
      <w:r>
        <w:t>transported</w:t>
      </w:r>
      <w:r>
        <w:rPr>
          <w:rFonts w:ascii="Times New Roman"/>
          <w:spacing w:val="2"/>
        </w:rPr>
        <w:t xml:space="preserve"> </w:t>
      </w:r>
      <w:r>
        <w:t>safely</w:t>
      </w:r>
      <w:r>
        <w:rPr>
          <w:rFonts w:ascii="Times New Roman"/>
          <w:spacing w:val="1"/>
        </w:rPr>
        <w:t xml:space="preserve"> </w:t>
      </w:r>
      <w:r>
        <w:t>in</w:t>
      </w:r>
      <w:r>
        <w:rPr>
          <w:rFonts w:ascii="Times New Roman"/>
          <w:spacing w:val="4"/>
        </w:rPr>
        <w:t xml:space="preserve"> </w:t>
      </w:r>
      <w:r>
        <w:t>tank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trucks.</w:t>
      </w:r>
    </w:p>
    <w:p w14:paraId="27FB59EF" w14:textId="77777777" w:rsidR="002A21F2" w:rsidRDefault="002A21F2">
      <w:pPr>
        <w:pStyle w:val="Textoindependiente"/>
        <w:rPr>
          <w:sz w:val="20"/>
        </w:rPr>
      </w:pPr>
    </w:p>
    <w:p w14:paraId="70B5FDA3" w14:textId="77777777" w:rsidR="002A21F2" w:rsidRDefault="002A21F2">
      <w:pPr>
        <w:pStyle w:val="Textoindependiente"/>
        <w:spacing w:before="224"/>
        <w:rPr>
          <w:sz w:val="20"/>
        </w:rPr>
      </w:pPr>
    </w:p>
    <w:p w14:paraId="10D051ED" w14:textId="77777777" w:rsidR="002A21F2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5A1598A" wp14:editId="59F4CF69">
                <wp:simplePos x="0" y="0"/>
                <wp:positionH relativeFrom="page">
                  <wp:posOffset>359663</wp:posOffset>
                </wp:positionH>
                <wp:positionV relativeFrom="paragraph">
                  <wp:posOffset>184693</wp:posOffset>
                </wp:positionV>
                <wp:extent cx="684466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 h="6350">
                              <a:moveTo>
                                <a:pt x="68442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44283" y="6095"/>
                              </a:lnTo>
                              <a:lnTo>
                                <a:pt x="6844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1360B" id="Graphic 11" o:spid="_x0000_s1026" style="position:absolute;margin-left:28.3pt;margin-top:14.55pt;width:538.9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" path="m6844283,l,,,6095r6844283,l6844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3248" behindDoc="0" locked="0" layoutInCell="1" allowOverlap="1" wp14:anchorId="1FC5C58A" wp14:editId="0138032C">
            <wp:simplePos x="0" y="0"/>
            <wp:positionH relativeFrom="page">
              <wp:posOffset>2458090</wp:posOffset>
            </wp:positionH>
            <wp:positionV relativeFrom="paragraph">
              <wp:posOffset>265369</wp:posOffset>
            </wp:positionV>
            <wp:extent cx="1076062" cy="105453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062" cy="1054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TRANSPORT:</w:t>
      </w:r>
    </w:p>
    <w:p w14:paraId="22E3A061" w14:textId="77777777" w:rsidR="002A21F2" w:rsidRDefault="00000000">
      <w:pPr>
        <w:pStyle w:val="Textoindependiente"/>
        <w:tabs>
          <w:tab w:val="left" w:pos="1272"/>
        </w:tabs>
        <w:spacing w:before="119"/>
        <w:ind w:left="537"/>
      </w:pPr>
      <w:r>
        <w:rPr>
          <w:spacing w:val="-2"/>
        </w:rPr>
        <w:t>Class</w:t>
      </w:r>
      <w:r>
        <w:rPr>
          <w:rFonts w:ascii="Times New Roman"/>
        </w:rPr>
        <w:tab/>
      </w:r>
      <w:r>
        <w:t>:</w:t>
      </w:r>
      <w:r>
        <w:rPr>
          <w:rFonts w:ascii="Times New Roman"/>
          <w:spacing w:val="44"/>
        </w:rPr>
        <w:t xml:space="preserve"> </w:t>
      </w:r>
      <w:r>
        <w:rPr>
          <w:spacing w:val="-10"/>
        </w:rPr>
        <w:t>5</w:t>
      </w:r>
    </w:p>
    <w:p w14:paraId="118C7452" w14:textId="77777777" w:rsidR="002A21F2" w:rsidRDefault="00000000">
      <w:pPr>
        <w:pStyle w:val="Textoindependiente"/>
        <w:spacing w:before="59" w:line="312" w:lineRule="auto"/>
        <w:ind w:left="537" w:right="9172"/>
      </w:pPr>
      <w:proofErr w:type="gramStart"/>
      <w:r>
        <w:t>Division</w:t>
      </w:r>
      <w:r>
        <w:rPr>
          <w:rFonts w:ascii="Times New Roman"/>
          <w:spacing w:val="40"/>
        </w:rPr>
        <w:t xml:space="preserve"> </w:t>
      </w:r>
      <w:r>
        <w:t>:</w:t>
      </w:r>
      <w:proofErr w:type="gramEnd"/>
      <w:r>
        <w:rPr>
          <w:rFonts w:ascii="Times New Roman"/>
          <w:spacing w:val="40"/>
        </w:rPr>
        <w:t xml:space="preserve"> </w:t>
      </w:r>
      <w:r>
        <w:t>5.1</w:t>
      </w:r>
      <w:r>
        <w:rPr>
          <w:rFonts w:ascii="Times New Roman"/>
        </w:rPr>
        <w:t xml:space="preserve"> </w:t>
      </w:r>
      <w:r>
        <w:t>UN</w:t>
      </w:r>
      <w:r>
        <w:rPr>
          <w:rFonts w:ascii="Times New Roman"/>
          <w:spacing w:val="-2"/>
        </w:rPr>
        <w:t xml:space="preserve"> </w:t>
      </w:r>
      <w:proofErr w:type="gramStart"/>
      <w:r>
        <w:t>No.</w:t>
      </w:r>
      <w:r>
        <w:rPr>
          <w:rFonts w:ascii="Times New Roman"/>
          <w:spacing w:val="80"/>
        </w:rPr>
        <w:t xml:space="preserve"> </w:t>
      </w:r>
      <w:r>
        <w:t>:</w:t>
      </w:r>
      <w:proofErr w:type="gramEnd"/>
      <w:r>
        <w:rPr>
          <w:rFonts w:ascii="Times New Roman"/>
          <w:spacing w:val="38"/>
        </w:rPr>
        <w:t xml:space="preserve"> </w:t>
      </w:r>
      <w:r>
        <w:rPr>
          <w:color w:val="231F20"/>
        </w:rPr>
        <w:t>3375</w:t>
      </w:r>
    </w:p>
    <w:p w14:paraId="5457216A" w14:textId="77777777" w:rsidR="002A21F2" w:rsidRDefault="002A21F2">
      <w:pPr>
        <w:pStyle w:val="Textoindependiente"/>
        <w:rPr>
          <w:sz w:val="20"/>
        </w:rPr>
      </w:pPr>
    </w:p>
    <w:p w14:paraId="2DA9BF1E" w14:textId="77777777" w:rsidR="002A21F2" w:rsidRDefault="002A21F2">
      <w:pPr>
        <w:pStyle w:val="Textoindependiente"/>
        <w:rPr>
          <w:sz w:val="20"/>
        </w:rPr>
      </w:pPr>
    </w:p>
    <w:p w14:paraId="6415B30B" w14:textId="77777777" w:rsidR="002A21F2" w:rsidRDefault="002A21F2">
      <w:pPr>
        <w:pStyle w:val="Textoindependiente"/>
        <w:rPr>
          <w:sz w:val="20"/>
        </w:rPr>
      </w:pPr>
    </w:p>
    <w:p w14:paraId="2F82A256" w14:textId="77777777" w:rsidR="002A21F2" w:rsidRDefault="002A21F2">
      <w:pPr>
        <w:pStyle w:val="Textoindependiente"/>
        <w:rPr>
          <w:sz w:val="20"/>
        </w:rPr>
      </w:pPr>
    </w:p>
    <w:p w14:paraId="419A81F4" w14:textId="77777777" w:rsidR="002A21F2" w:rsidRDefault="002A21F2">
      <w:pPr>
        <w:pStyle w:val="Textoindependiente"/>
        <w:rPr>
          <w:sz w:val="20"/>
        </w:rPr>
      </w:pPr>
    </w:p>
    <w:p w14:paraId="5F7836C5" w14:textId="77777777" w:rsidR="002A21F2" w:rsidRDefault="002A21F2">
      <w:pPr>
        <w:pStyle w:val="Textoindependiente"/>
        <w:spacing w:before="106"/>
        <w:rPr>
          <w:sz w:val="20"/>
        </w:rPr>
      </w:pPr>
    </w:p>
    <w:p w14:paraId="21DA0833" w14:textId="77777777" w:rsidR="002A21F2" w:rsidRDefault="00000000">
      <w:pPr>
        <w:pStyle w:val="Ttulo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DE5FC3" wp14:editId="5A0C9F32">
                <wp:simplePos x="0" y="0"/>
                <wp:positionH relativeFrom="page">
                  <wp:posOffset>359663</wp:posOffset>
                </wp:positionH>
                <wp:positionV relativeFrom="paragraph">
                  <wp:posOffset>185153</wp:posOffset>
                </wp:positionV>
                <wp:extent cx="684466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 h="6350">
                              <a:moveTo>
                                <a:pt x="68442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44283" y="6095"/>
                              </a:lnTo>
                              <a:lnTo>
                                <a:pt x="6844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3D872" id="Graphic 13" o:spid="_x0000_s1026" style="position:absolute;margin-left:28.3pt;margin-top:14.6pt;width:538.9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" path="m6844283,l,,,6095r6844283,l6844283,xe" fillcolor="black" stroked="f">
                <v:path arrowok="t"/>
                <w10:wrap type="topAndBottom" anchorx="page"/>
              </v:shape>
            </w:pict>
          </mc:Fallback>
        </mc:AlternateContent>
      </w:r>
      <w:r>
        <w:t>STORAGE</w:t>
      </w:r>
      <w:r>
        <w:rPr>
          <w:rFonts w:ascii="Times New Roman"/>
          <w:b w:val="0"/>
          <w:spacing w:val="-3"/>
        </w:rPr>
        <w:t xml:space="preserve"> </w:t>
      </w:r>
      <w:r>
        <w:t>AND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WARRANTY:</w:t>
      </w:r>
    </w:p>
    <w:p w14:paraId="44793DD5" w14:textId="77777777" w:rsidR="002A21F2" w:rsidRDefault="00000000">
      <w:pPr>
        <w:pStyle w:val="Textoindependiente"/>
        <w:spacing w:before="59"/>
        <w:ind w:left="213" w:right="195"/>
        <w:jc w:val="both"/>
      </w:pPr>
      <w:r>
        <w:t>SAN</w:t>
      </w:r>
      <w:r>
        <w:rPr>
          <w:rFonts w:ascii="Times New Roman" w:hAnsi="Times New Roman"/>
        </w:rPr>
        <w:t xml:space="preserve"> </w:t>
      </w:r>
      <w:r>
        <w:t>WALL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stored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magazines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temperatures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between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0°C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40°C</w:t>
      </w:r>
      <w:r>
        <w:t>,</w:t>
      </w:r>
      <w:r>
        <w:rPr>
          <w:rFonts w:ascii="Times New Roman" w:hAnsi="Times New Roman"/>
        </w:rPr>
        <w:t xml:space="preserve"> </w:t>
      </w:r>
      <w:r>
        <w:t>located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safe,</w:t>
      </w:r>
      <w:r>
        <w:rPr>
          <w:rFonts w:ascii="Times New Roman" w:hAnsi="Times New Roman"/>
        </w:rPr>
        <w:t xml:space="preserve"> </w:t>
      </w:r>
      <w:r>
        <w:t>well</w:t>
      </w:r>
      <w:r>
        <w:rPr>
          <w:rFonts w:ascii="Times New Roman" w:hAnsi="Times New Roman"/>
        </w:rPr>
        <w:t xml:space="preserve"> </w:t>
      </w:r>
      <w:r>
        <w:t>ventilated,</w:t>
      </w:r>
      <w:r>
        <w:rPr>
          <w:rFonts w:ascii="Times New Roman" w:hAnsi="Times New Roman"/>
        </w:rPr>
        <w:t xml:space="preserve"> </w:t>
      </w:r>
      <w:r>
        <w:t>dry</w:t>
      </w:r>
      <w:r>
        <w:rPr>
          <w:rFonts w:ascii="Times New Roman" w:hAnsi="Times New Roman"/>
        </w:rPr>
        <w:t xml:space="preserve"> </w:t>
      </w:r>
      <w:r>
        <w:t>areas,</w:t>
      </w:r>
      <w:r>
        <w:rPr>
          <w:rFonts w:ascii="Times New Roman" w:hAnsi="Times New Roman"/>
        </w:rPr>
        <w:t xml:space="preserve"> </w:t>
      </w:r>
      <w:r>
        <w:t>protected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rain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heat.</w:t>
      </w:r>
      <w:r>
        <w:rPr>
          <w:rFonts w:ascii="Times New Roman" w:hAnsi="Times New Roman"/>
          <w:spacing w:val="-1"/>
        </w:rPr>
        <w:t xml:space="preserve"> </w:t>
      </w:r>
      <w:r>
        <w:t>Also,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explosive</w:t>
      </w:r>
      <w:r>
        <w:rPr>
          <w:rFonts w:ascii="Times New Roman" w:hAnsi="Times New Roman"/>
          <w:spacing w:val="-1"/>
        </w:rPr>
        <w:t xml:space="preserve"> </w:t>
      </w:r>
      <w:r>
        <w:t>inventory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  <w:spacing w:val="-1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rotated,</w:t>
      </w:r>
      <w:r>
        <w:rPr>
          <w:rFonts w:ascii="Times New Roman" w:hAnsi="Times New Roman"/>
        </w:rPr>
        <w:t xml:space="preserve"> </w:t>
      </w:r>
      <w:r>
        <w:t>avoiding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use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new</w:t>
      </w:r>
      <w:r>
        <w:rPr>
          <w:rFonts w:ascii="Times New Roman" w:hAnsi="Times New Roman"/>
        </w:rPr>
        <w:t xml:space="preserve"> </w:t>
      </w:r>
      <w:r>
        <w:t>materials</w:t>
      </w:r>
      <w:r>
        <w:rPr>
          <w:rFonts w:ascii="Times New Roman" w:hAnsi="Times New Roman"/>
        </w:rPr>
        <w:t xml:space="preserve"> </w:t>
      </w:r>
      <w:r>
        <w:t>before</w:t>
      </w:r>
      <w:r>
        <w:rPr>
          <w:rFonts w:ascii="Times New Roman" w:hAnsi="Times New Roman"/>
        </w:rPr>
        <w:t xml:space="preserve"> </w:t>
      </w:r>
      <w:r>
        <w:t>using</w:t>
      </w:r>
      <w:r>
        <w:rPr>
          <w:rFonts w:ascii="Times New Roman" w:hAnsi="Times New Roman"/>
        </w:rPr>
        <w:t xml:space="preserve"> </w:t>
      </w:r>
      <w:r>
        <w:t>old</w:t>
      </w:r>
      <w:r>
        <w:rPr>
          <w:rFonts w:ascii="Times New Roman" w:hAnsi="Times New Roman"/>
        </w:rPr>
        <w:t xml:space="preserve"> </w:t>
      </w:r>
      <w:r>
        <w:t>ones.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stored</w:t>
      </w:r>
      <w:r>
        <w:rPr>
          <w:rFonts w:ascii="Times New Roman" w:hAnsi="Times New Roman"/>
        </w:rPr>
        <w:t xml:space="preserve"> </w:t>
      </w:r>
      <w:r>
        <w:t>according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current</w:t>
      </w:r>
      <w:r>
        <w:rPr>
          <w:rFonts w:ascii="Times New Roman" w:hAnsi="Times New Roman"/>
        </w:rPr>
        <w:t xml:space="preserve"> </w:t>
      </w:r>
      <w:r>
        <w:t>compatibility</w:t>
      </w:r>
      <w:r>
        <w:rPr>
          <w:rFonts w:ascii="Times New Roman" w:hAnsi="Times New Roman"/>
        </w:rPr>
        <w:t xml:space="preserve"> </w:t>
      </w:r>
      <w:r>
        <w:t>table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relevant</w:t>
      </w:r>
      <w:r>
        <w:rPr>
          <w:rFonts w:ascii="Times New Roman" w:hAnsi="Times New Roman"/>
        </w:rPr>
        <w:t xml:space="preserve"> </w:t>
      </w:r>
      <w:r>
        <w:t>authority.</w:t>
      </w:r>
    </w:p>
    <w:p w14:paraId="7A45DBC8" w14:textId="77777777" w:rsidR="002A21F2" w:rsidRDefault="00000000">
      <w:pPr>
        <w:pStyle w:val="Textoindependiente"/>
        <w:spacing w:before="121"/>
        <w:ind w:left="213" w:right="197"/>
        <w:jc w:val="both"/>
      </w:pPr>
      <w:r>
        <w:t>SAN-G</w:t>
      </w:r>
      <w:r>
        <w:rPr>
          <w:rFonts w:ascii="Times New Roman"/>
        </w:rPr>
        <w:t xml:space="preserve"> </w:t>
      </w:r>
      <w:r>
        <w:t>WALL</w:t>
      </w:r>
      <w:r>
        <w:rPr>
          <w:rFonts w:ascii="Times New Roman"/>
        </w:rPr>
        <w:t xml:space="preserve"> </w:t>
      </w:r>
      <w:r>
        <w:t>kept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original</w:t>
      </w:r>
      <w:r>
        <w:rPr>
          <w:rFonts w:ascii="Times New Roman"/>
        </w:rPr>
        <w:t xml:space="preserve"> </w:t>
      </w:r>
      <w:r>
        <w:t>packaging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stored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above-mentioned</w:t>
      </w:r>
      <w:r>
        <w:rPr>
          <w:rFonts w:ascii="Times New Roman"/>
        </w:rPr>
        <w:t xml:space="preserve"> </w:t>
      </w:r>
      <w:r>
        <w:t>temperature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rFonts w:ascii="Arial"/>
          <w:b/>
        </w:rPr>
        <w:t>warranty</w:t>
      </w:r>
      <w:r>
        <w:rPr>
          <w:rFonts w:ascii="Times New Roman"/>
        </w:rPr>
        <w:t xml:space="preserve"> </w:t>
      </w:r>
      <w:r>
        <w:rPr>
          <w:rFonts w:ascii="Arial"/>
          <w:b/>
        </w:rPr>
        <w:t>period</w:t>
      </w:r>
      <w:r>
        <w:rPr>
          <w:rFonts w:ascii="Times New Roman"/>
        </w:rPr>
        <w:t xml:space="preserve"> </w:t>
      </w:r>
      <w:r>
        <w:rPr>
          <w:rFonts w:ascii="Arial"/>
          <w:b/>
        </w:rPr>
        <w:t>of</w:t>
      </w:r>
      <w:r>
        <w:rPr>
          <w:rFonts w:ascii="Times New Roman"/>
        </w:rPr>
        <w:t xml:space="preserve"> </w:t>
      </w:r>
      <w:r>
        <w:rPr>
          <w:rFonts w:ascii="Arial"/>
          <w:b/>
        </w:rPr>
        <w:t>3</w:t>
      </w:r>
      <w:r>
        <w:rPr>
          <w:rFonts w:ascii="Times New Roman"/>
        </w:rPr>
        <w:t xml:space="preserve"> </w:t>
      </w:r>
      <w:r>
        <w:rPr>
          <w:rFonts w:ascii="Arial"/>
          <w:b/>
        </w:rPr>
        <w:t>months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production</w:t>
      </w:r>
      <w:r>
        <w:rPr>
          <w:rFonts w:ascii="Times New Roman"/>
        </w:rPr>
        <w:t xml:space="preserve"> </w:t>
      </w:r>
      <w:r>
        <w:t>date.</w:t>
      </w:r>
    </w:p>
    <w:p w14:paraId="650D8BD4" w14:textId="77777777" w:rsidR="002A21F2" w:rsidRDefault="002A21F2">
      <w:pPr>
        <w:pStyle w:val="Textoindependiente"/>
        <w:spacing w:before="179"/>
        <w:rPr>
          <w:sz w:val="20"/>
        </w:rPr>
      </w:pPr>
    </w:p>
    <w:p w14:paraId="53BA2DBD" w14:textId="77777777" w:rsidR="002A21F2" w:rsidRDefault="00000000">
      <w:pPr>
        <w:pStyle w:val="Ttulo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14420EC" wp14:editId="1DAFDCD2">
                <wp:simplePos x="0" y="0"/>
                <wp:positionH relativeFrom="page">
                  <wp:posOffset>359663</wp:posOffset>
                </wp:positionH>
                <wp:positionV relativeFrom="paragraph">
                  <wp:posOffset>185224</wp:posOffset>
                </wp:positionV>
                <wp:extent cx="684466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 h="6350">
                              <a:moveTo>
                                <a:pt x="68442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44283" y="6095"/>
                              </a:lnTo>
                              <a:lnTo>
                                <a:pt x="6844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88818" id="Graphic 14" o:spid="_x0000_s1026" style="position:absolute;margin-left:28.3pt;margin-top:14.6pt;width:538.9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" path="m6844283,l,,,6095r6844283,l6844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WARNING:</w:t>
      </w:r>
    </w:p>
    <w:p w14:paraId="287990D1" w14:textId="77777777" w:rsidR="002A21F2" w:rsidRDefault="00000000">
      <w:pPr>
        <w:pStyle w:val="Textoindependiente"/>
        <w:spacing w:before="59"/>
        <w:ind w:left="213"/>
        <w:jc w:val="both"/>
      </w:pPr>
      <w:r>
        <w:rPr>
          <w:color w:val="221F1F"/>
        </w:rPr>
        <w:t>FAMESA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EXPLOSIVOS</w:t>
      </w:r>
      <w:r>
        <w:rPr>
          <w:rFonts w:ascii="Times New Roman"/>
          <w:color w:val="221F1F"/>
          <w:spacing w:val="3"/>
        </w:rPr>
        <w:t xml:space="preserve"> </w:t>
      </w:r>
      <w:r>
        <w:rPr>
          <w:color w:val="221F1F"/>
        </w:rPr>
        <w:t>S.A.C.</w:t>
      </w:r>
      <w:r>
        <w:rPr>
          <w:rFonts w:ascii="Times New Roman"/>
          <w:color w:val="221F1F"/>
          <w:spacing w:val="2"/>
        </w:rPr>
        <w:t xml:space="preserve"> </w:t>
      </w:r>
      <w:r>
        <w:rPr>
          <w:color w:val="221F1F"/>
        </w:rPr>
        <w:t>has</w:t>
      </w:r>
      <w:r>
        <w:rPr>
          <w:rFonts w:ascii="Times New Roman"/>
          <w:color w:val="221F1F"/>
          <w:spacing w:val="2"/>
        </w:rPr>
        <w:t xml:space="preserve"> </w:t>
      </w:r>
      <w:r>
        <w:rPr>
          <w:color w:val="221F1F"/>
        </w:rPr>
        <w:t>safe</w:t>
      </w:r>
      <w:r>
        <w:rPr>
          <w:rFonts w:ascii="Times New Roman"/>
          <w:color w:val="221F1F"/>
          <w:spacing w:val="2"/>
        </w:rPr>
        <w:t xml:space="preserve"> </w:t>
      </w:r>
      <w:r>
        <w:rPr>
          <w:color w:val="221F1F"/>
        </w:rPr>
        <w:t>products,</w:t>
      </w:r>
      <w:r>
        <w:rPr>
          <w:rFonts w:ascii="Times New Roman"/>
          <w:color w:val="221F1F"/>
          <w:spacing w:val="1"/>
        </w:rPr>
        <w:t xml:space="preserve"> </w:t>
      </w:r>
      <w:r>
        <w:rPr>
          <w:color w:val="221F1F"/>
        </w:rPr>
        <w:t>but</w:t>
      </w:r>
      <w:r>
        <w:rPr>
          <w:rFonts w:ascii="Times New Roman"/>
          <w:color w:val="221F1F"/>
          <w:spacing w:val="2"/>
        </w:rPr>
        <w:t xml:space="preserve"> </w:t>
      </w:r>
      <w:r>
        <w:rPr>
          <w:color w:val="221F1F"/>
        </w:rPr>
        <w:t>they</w:t>
      </w:r>
      <w:r>
        <w:rPr>
          <w:rFonts w:ascii="Times New Roman"/>
          <w:color w:val="221F1F"/>
          <w:spacing w:val="2"/>
        </w:rPr>
        <w:t xml:space="preserve"> </w:t>
      </w:r>
      <w:r>
        <w:rPr>
          <w:color w:val="221F1F"/>
        </w:rPr>
        <w:t>may</w:t>
      </w:r>
      <w:r>
        <w:rPr>
          <w:rFonts w:ascii="Times New Roman"/>
          <w:color w:val="221F1F"/>
          <w:spacing w:val="2"/>
        </w:rPr>
        <w:t xml:space="preserve"> </w:t>
      </w:r>
      <w:r>
        <w:rPr>
          <w:color w:val="221F1F"/>
        </w:rPr>
        <w:t>become</w:t>
      </w:r>
      <w:r>
        <w:rPr>
          <w:rFonts w:ascii="Times New Roman"/>
          <w:color w:val="221F1F"/>
          <w:spacing w:val="2"/>
        </w:rPr>
        <w:t xml:space="preserve"> </w:t>
      </w:r>
      <w:r>
        <w:rPr>
          <w:color w:val="221F1F"/>
        </w:rPr>
        <w:t>dangerous</w:t>
      </w:r>
      <w:r>
        <w:rPr>
          <w:rFonts w:ascii="Times New Roman"/>
          <w:color w:val="221F1F"/>
          <w:spacing w:val="2"/>
        </w:rPr>
        <w:t xml:space="preserve"> </w:t>
      </w:r>
      <w:r>
        <w:rPr>
          <w:color w:val="221F1F"/>
        </w:rPr>
        <w:t>elements</w:t>
      </w:r>
      <w:r>
        <w:rPr>
          <w:rFonts w:ascii="Times New Roman"/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rFonts w:ascii="Times New Roman"/>
          <w:color w:val="221F1F"/>
          <w:spacing w:val="1"/>
        </w:rPr>
        <w:t xml:space="preserve"> </w:t>
      </w:r>
      <w:r>
        <w:rPr>
          <w:color w:val="221F1F"/>
        </w:rPr>
        <w:t>inexperienced</w:t>
      </w:r>
      <w:r>
        <w:rPr>
          <w:rFonts w:ascii="Times New Roman"/>
          <w:color w:val="221F1F"/>
          <w:spacing w:val="1"/>
        </w:rPr>
        <w:t xml:space="preserve"> </w:t>
      </w:r>
      <w:r>
        <w:rPr>
          <w:color w:val="221F1F"/>
          <w:spacing w:val="-2"/>
        </w:rPr>
        <w:t>hands.</w:t>
      </w:r>
    </w:p>
    <w:p w14:paraId="5AB55DA4" w14:textId="77777777" w:rsidR="002A21F2" w:rsidRDefault="00000000">
      <w:pPr>
        <w:pStyle w:val="Textoindependiente"/>
        <w:spacing w:before="122"/>
        <w:ind w:left="213" w:right="199"/>
        <w:jc w:val="both"/>
      </w:pPr>
      <w:r>
        <w:rPr>
          <w:color w:val="221F1F"/>
        </w:rPr>
        <w:t>The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purchaser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or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user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must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comply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with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the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applicable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regulations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during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transport,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storage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and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use,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well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train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duly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all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its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personnel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involved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in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its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loading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and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handling,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providing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mechanical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aids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for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loads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over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25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kg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per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person.</w:t>
      </w:r>
    </w:p>
    <w:p w14:paraId="7AD653DC" w14:textId="77777777" w:rsidR="002A21F2" w:rsidRDefault="00000000">
      <w:pPr>
        <w:pStyle w:val="Textoindependiente"/>
        <w:spacing w:before="119"/>
        <w:ind w:left="213"/>
        <w:jc w:val="both"/>
      </w:pPr>
      <w:r>
        <w:rPr>
          <w:color w:val="221F1F"/>
        </w:rPr>
        <w:t>FAMESA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EXPLOSIVOS</w:t>
      </w:r>
      <w:r>
        <w:rPr>
          <w:rFonts w:ascii="Times New Roman"/>
          <w:color w:val="221F1F"/>
          <w:spacing w:val="3"/>
        </w:rPr>
        <w:t xml:space="preserve"> </w:t>
      </w:r>
      <w:r>
        <w:rPr>
          <w:color w:val="221F1F"/>
        </w:rPr>
        <w:t>S.A.C.</w:t>
      </w:r>
      <w:r>
        <w:rPr>
          <w:rFonts w:ascii="Times New Roman"/>
          <w:color w:val="221F1F"/>
          <w:spacing w:val="3"/>
        </w:rPr>
        <w:t xml:space="preserve"> </w:t>
      </w:r>
      <w:r>
        <w:rPr>
          <w:color w:val="221F1F"/>
        </w:rPr>
        <w:t>assumes</w:t>
      </w:r>
      <w:r>
        <w:rPr>
          <w:rFonts w:ascii="Times New Roman"/>
          <w:color w:val="221F1F"/>
          <w:spacing w:val="3"/>
        </w:rPr>
        <w:t xml:space="preserve"> </w:t>
      </w:r>
      <w:r>
        <w:rPr>
          <w:color w:val="221F1F"/>
        </w:rPr>
        <w:t>no</w:t>
      </w:r>
      <w:r>
        <w:rPr>
          <w:rFonts w:ascii="Times New Roman"/>
          <w:color w:val="221F1F"/>
          <w:spacing w:val="3"/>
        </w:rPr>
        <w:t xml:space="preserve"> </w:t>
      </w:r>
      <w:r>
        <w:rPr>
          <w:color w:val="221F1F"/>
        </w:rPr>
        <w:t>liability</w:t>
      </w:r>
      <w:r>
        <w:rPr>
          <w:rFonts w:ascii="Times New Roman"/>
          <w:color w:val="221F1F"/>
          <w:spacing w:val="4"/>
        </w:rPr>
        <w:t xml:space="preserve"> </w:t>
      </w:r>
      <w:r>
        <w:rPr>
          <w:color w:val="221F1F"/>
        </w:rPr>
        <w:t>for</w:t>
      </w:r>
      <w:r>
        <w:rPr>
          <w:rFonts w:ascii="Times New Roman"/>
          <w:color w:val="221F1F"/>
          <w:spacing w:val="-1"/>
        </w:rPr>
        <w:t xml:space="preserve"> </w:t>
      </w:r>
      <w:r>
        <w:rPr>
          <w:color w:val="221F1F"/>
        </w:rPr>
        <w:t>transport,</w:t>
      </w:r>
      <w:r>
        <w:rPr>
          <w:rFonts w:ascii="Times New Roman"/>
          <w:color w:val="221F1F"/>
          <w:spacing w:val="1"/>
        </w:rPr>
        <w:t xml:space="preserve"> </w:t>
      </w:r>
      <w:r>
        <w:rPr>
          <w:color w:val="221F1F"/>
        </w:rPr>
        <w:t>storage</w:t>
      </w:r>
      <w:r>
        <w:rPr>
          <w:rFonts w:ascii="Times New Roman"/>
          <w:color w:val="221F1F"/>
          <w:spacing w:val="1"/>
        </w:rPr>
        <w:t xml:space="preserve"> </w:t>
      </w:r>
      <w:r>
        <w:rPr>
          <w:color w:val="221F1F"/>
        </w:rPr>
        <w:t>and/or</w:t>
      </w:r>
      <w:r>
        <w:rPr>
          <w:rFonts w:ascii="Times New Roman"/>
          <w:color w:val="221F1F"/>
          <w:spacing w:val="3"/>
        </w:rPr>
        <w:t xml:space="preserve"> </w:t>
      </w:r>
      <w:r>
        <w:rPr>
          <w:color w:val="221F1F"/>
        </w:rPr>
        <w:t>improper</w:t>
      </w:r>
      <w:r>
        <w:rPr>
          <w:rFonts w:ascii="Times New Roman"/>
          <w:color w:val="221F1F"/>
          <w:spacing w:val="-1"/>
        </w:rPr>
        <w:t xml:space="preserve"> </w:t>
      </w:r>
      <w:r>
        <w:rPr>
          <w:color w:val="221F1F"/>
        </w:rPr>
        <w:t>use</w:t>
      </w:r>
      <w:r>
        <w:rPr>
          <w:rFonts w:ascii="Times New Roman"/>
          <w:color w:val="221F1F"/>
          <w:spacing w:val="1"/>
        </w:rPr>
        <w:t xml:space="preserve"> </w:t>
      </w:r>
      <w:r>
        <w:rPr>
          <w:color w:val="221F1F"/>
        </w:rPr>
        <w:t>their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products</w:t>
      </w:r>
      <w:r>
        <w:rPr>
          <w:rFonts w:ascii="Times New Roman"/>
          <w:color w:val="221F1F"/>
          <w:spacing w:val="2"/>
        </w:rPr>
        <w:t xml:space="preserve"> </w:t>
      </w:r>
      <w:r>
        <w:rPr>
          <w:color w:val="221F1F"/>
        </w:rPr>
        <w:t>may</w:t>
      </w:r>
      <w:r>
        <w:rPr>
          <w:rFonts w:ascii="Times New Roman"/>
          <w:color w:val="221F1F"/>
          <w:spacing w:val="1"/>
        </w:rPr>
        <w:t xml:space="preserve"> </w:t>
      </w:r>
      <w:r>
        <w:rPr>
          <w:color w:val="221F1F"/>
          <w:spacing w:val="-2"/>
        </w:rPr>
        <w:t>experience.</w:t>
      </w:r>
    </w:p>
    <w:p w14:paraId="0B5C25B9" w14:textId="77777777" w:rsidR="002A21F2" w:rsidRDefault="00000000">
      <w:pPr>
        <w:pStyle w:val="Textoindependiente"/>
        <w:spacing w:before="119"/>
        <w:ind w:left="213" w:right="195"/>
        <w:jc w:val="both"/>
      </w:pPr>
      <w:r>
        <w:rPr>
          <w:color w:val="221F1F"/>
        </w:rPr>
        <w:t>The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information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and</w:t>
      </w:r>
      <w:r>
        <w:rPr>
          <w:rFonts w:ascii="Times New Roman"/>
          <w:color w:val="221F1F"/>
        </w:rPr>
        <w:t xml:space="preserve"> </w:t>
      </w:r>
      <w:proofErr w:type="gramStart"/>
      <w:r>
        <w:rPr>
          <w:color w:val="221F1F"/>
        </w:rPr>
        <w:t>recommendation</w:t>
      </w:r>
      <w:proofErr w:type="gramEnd"/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described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in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this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document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not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necessarily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cover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all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product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applications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nor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the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different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conditions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under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which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it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is</w:t>
      </w:r>
      <w:r>
        <w:rPr>
          <w:rFonts w:ascii="Times New Roman"/>
          <w:color w:val="221F1F"/>
        </w:rPr>
        <w:t xml:space="preserve"> </w:t>
      </w:r>
      <w:proofErr w:type="gramStart"/>
      <w:r>
        <w:rPr>
          <w:color w:val="221F1F"/>
        </w:rPr>
        <w:t>being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used</w:t>
      </w:r>
      <w:proofErr w:type="gramEnd"/>
      <w:r>
        <w:rPr>
          <w:color w:val="221F1F"/>
        </w:rPr>
        <w:t>.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These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are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based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on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the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experience,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research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and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tests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done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by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Famesa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Explosivos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S.A.C.,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who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does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not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guarantee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favorable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results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nor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assume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any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responsibility,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expressed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or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implied,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in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relation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the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use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of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these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suggestions.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This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product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may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be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changed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without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prior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notice.</w:t>
      </w:r>
    </w:p>
    <w:sectPr w:rsidR="002A21F2">
      <w:pgSz w:w="11900" w:h="16850"/>
      <w:pgMar w:top="1600" w:right="425" w:bottom="460" w:left="425" w:header="417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A1DB" w14:textId="77777777" w:rsidR="00AB5055" w:rsidRDefault="00AB5055">
      <w:r>
        <w:separator/>
      </w:r>
    </w:p>
  </w:endnote>
  <w:endnote w:type="continuationSeparator" w:id="0">
    <w:p w14:paraId="6F432032" w14:textId="77777777" w:rsidR="00AB5055" w:rsidRDefault="00AB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4E0C" w14:textId="77777777" w:rsidR="002A21F2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0F1CD874" wp14:editId="60A88BD1">
              <wp:simplePos x="0" y="0"/>
              <wp:positionH relativeFrom="page">
                <wp:posOffset>346963</wp:posOffset>
              </wp:positionH>
              <wp:positionV relativeFrom="page">
                <wp:posOffset>10387603</wp:posOffset>
              </wp:positionV>
              <wp:extent cx="2050414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041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DEAD2" w14:textId="5D67C1EA" w:rsidR="002A21F2" w:rsidRDefault="00000000">
                          <w:pPr>
                            <w:tabs>
                              <w:tab w:val="left" w:pos="2405"/>
                            </w:tabs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FT-038-PE/ES</w:t>
                          </w:r>
                          <w:r>
                            <w:rPr>
                              <w:rFonts w:ascii="Times New Roman"/>
                              <w:spacing w:val="71"/>
                              <w:w w:val="15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Rev.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0</w:t>
                          </w:r>
                          <w:r w:rsidR="00D52C92"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Times New Roman"/>
                              <w:sz w:val="16"/>
                            </w:rPr>
                            <w:tab/>
                          </w:r>
                          <w:r w:rsidR="00D52C92">
                            <w:rPr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/</w:t>
                          </w:r>
                          <w:r w:rsidR="00D52C92">
                            <w:rPr>
                              <w:spacing w:val="-2"/>
                              <w:sz w:val="16"/>
                            </w:rPr>
                            <w:t>15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CD87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7.3pt;margin-top:817.9pt;width:161.45pt;height:11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" filled="f" stroked="f">
              <v:textbox inset="0,0,0,0">
                <w:txbxContent>
                  <w:p w14:paraId="3A2DEAD2" w14:textId="5D67C1EA" w:rsidR="002A21F2" w:rsidRDefault="00000000">
                    <w:pPr>
                      <w:tabs>
                        <w:tab w:val="left" w:pos="2405"/>
                      </w:tabs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FT-038-PE/ES</w:t>
                    </w:r>
                    <w:r>
                      <w:rPr>
                        <w:rFonts w:ascii="Times New Roman"/>
                        <w:spacing w:val="71"/>
                        <w:w w:val="15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|</w:t>
                    </w:r>
                    <w:r>
                      <w:rPr>
                        <w:rFonts w:ascii="Times New Roman"/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Rev.</w:t>
                    </w:r>
                    <w:proofErr w:type="gramEnd"/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0</w:t>
                    </w:r>
                    <w:r w:rsidR="00D52C92">
                      <w:rPr>
                        <w:sz w:val="16"/>
                      </w:rPr>
                      <w:t>5</w:t>
                    </w:r>
                    <w:r>
                      <w:rPr>
                        <w:rFonts w:ascii="Times New Roman"/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10"/>
                        <w:sz w:val="16"/>
                      </w:rPr>
                      <w:t>|</w:t>
                    </w:r>
                    <w:proofErr w:type="gramEnd"/>
                    <w:r>
                      <w:rPr>
                        <w:rFonts w:ascii="Times New Roman"/>
                        <w:sz w:val="16"/>
                      </w:rPr>
                      <w:tab/>
                    </w:r>
                    <w:r w:rsidR="00D52C92">
                      <w:rPr>
                        <w:spacing w:val="-2"/>
                        <w:sz w:val="16"/>
                      </w:rPr>
                      <w:t>10</w:t>
                    </w:r>
                    <w:r>
                      <w:rPr>
                        <w:spacing w:val="-2"/>
                        <w:sz w:val="16"/>
                      </w:rPr>
                      <w:t>/</w:t>
                    </w:r>
                    <w:r w:rsidR="00D52C92">
                      <w:rPr>
                        <w:spacing w:val="-2"/>
                        <w:sz w:val="16"/>
                      </w:rPr>
                      <w:t>15</w:t>
                    </w:r>
                    <w:r>
                      <w:rPr>
                        <w:spacing w:val="-2"/>
                        <w:sz w:val="16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8056" w14:textId="77777777" w:rsidR="00AB5055" w:rsidRDefault="00AB5055">
      <w:r>
        <w:separator/>
      </w:r>
    </w:p>
  </w:footnote>
  <w:footnote w:type="continuationSeparator" w:id="0">
    <w:p w14:paraId="13297F8B" w14:textId="77777777" w:rsidR="00AB5055" w:rsidRDefault="00AB5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F9BA" w14:textId="77777777" w:rsidR="002A21F2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4176" behindDoc="1" locked="0" layoutInCell="1" allowOverlap="1" wp14:anchorId="02A703FE" wp14:editId="5C50E038">
          <wp:simplePos x="0" y="0"/>
          <wp:positionH relativeFrom="page">
            <wp:posOffset>376634</wp:posOffset>
          </wp:positionH>
          <wp:positionV relativeFrom="page">
            <wp:posOffset>264534</wp:posOffset>
          </wp:positionV>
          <wp:extent cx="1936800" cy="41053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6800" cy="410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25B69FFC" wp14:editId="6A2456A5">
              <wp:simplePos x="0" y="0"/>
              <wp:positionH relativeFrom="page">
                <wp:posOffset>6176007</wp:posOffset>
              </wp:positionH>
              <wp:positionV relativeFrom="page">
                <wp:posOffset>301390</wp:posOffset>
              </wp:positionV>
              <wp:extent cx="926465" cy="3581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6465" cy="358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8BB2D" w14:textId="77777777" w:rsidR="002A21F2" w:rsidRDefault="00000000">
                          <w:pPr>
                            <w:spacing w:before="13"/>
                            <w:ind w:left="20" w:right="18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Making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way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For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progress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69FF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6.3pt;margin-top:23.75pt;width:72.95pt;height:28.2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" filled="f" stroked="f">
              <v:textbox inset="0,0,0,0">
                <w:txbxContent>
                  <w:p w14:paraId="3D08BB2D" w14:textId="77777777" w:rsidR="002A21F2" w:rsidRDefault="00000000">
                    <w:pPr>
                      <w:spacing w:before="13"/>
                      <w:ind w:left="20" w:right="18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z w:val="23"/>
                      </w:rPr>
                      <w:t>Making</w:t>
                    </w:r>
                    <w:r>
                      <w:rPr>
                        <w:rFonts w:ascii="Times New Roman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way</w:t>
                    </w:r>
                    <w:r>
                      <w:rPr>
                        <w:rFonts w:ascii="Times New Roman"/>
                        <w:sz w:val="23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b/>
                        <w:sz w:val="23"/>
                      </w:rPr>
                      <w:t>For</w:t>
                    </w:r>
                    <w:proofErr w:type="gramEnd"/>
                    <w:r>
                      <w:rPr>
                        <w:rFonts w:ascii="Times New Roman"/>
                        <w:spacing w:val="-15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progress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1F2"/>
    <w:rsid w:val="002A21F2"/>
    <w:rsid w:val="007504D5"/>
    <w:rsid w:val="00AB5055"/>
    <w:rsid w:val="00D5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FF5736"/>
  <w15:docId w15:val="{3E1BB21B-ADF3-45C6-BD80-3F2D1D67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2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36"/>
      <w:ind w:left="213"/>
    </w:pPr>
    <w:rPr>
      <w:rFonts w:ascii="Calibri" w:eastAsia="Calibri" w:hAnsi="Calibri" w:cs="Calibri"/>
      <w:sz w:val="60"/>
      <w:szCs w:val="6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71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52C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2C92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D52C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C9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4C60F92D32E4CB52846AD1585A822" ma:contentTypeVersion="11" ma:contentTypeDescription="Create a new document." ma:contentTypeScope="" ma:versionID="a71522d0da799818e88489b1fcff2e1b">
  <xsd:schema xmlns:xsd="http://www.w3.org/2001/XMLSchema" xmlns:xs="http://www.w3.org/2001/XMLSchema" xmlns:p="http://schemas.microsoft.com/office/2006/metadata/properties" xmlns:ns1="fe7b1c4e-feb0-4119-b600-6b29d922d0cc" xmlns:ns3="b0a09f86-0d24-4cc4-9e65-b645c4826ce6" targetNamespace="http://schemas.microsoft.com/office/2006/metadata/properties" ma:root="true" ma:fieldsID="fd73b1454c30119daff1f5289d971b91" ns1:_="" ns3:_="">
    <xsd:import namespace="fe7b1c4e-feb0-4119-b600-6b29d922d0cc"/>
    <xsd:import namespace="b0a09f86-0d24-4cc4-9e65-b645c4826ce6"/>
    <xsd:element name="properties">
      <xsd:complexType>
        <xsd:sequence>
          <xsd:element name="documentManagement">
            <xsd:complexType>
              <xsd:all>
                <xsd:element ref="ns1:CódigoX"/>
                <xsd:element ref="ns1:Área" minOccurs="0"/>
                <xsd:element ref="ns1:Clasificación" minOccurs="0"/>
                <xsd:element ref="ns1:País" minOccurs="0"/>
                <xsd:element ref="ns1:Categoría" minOccurs="0"/>
                <xsd:element ref="ns1:Rev._x0020_Nro."/>
                <xsd:element ref="ns1:Fecha_x0020_de_x0020_aprob"/>
                <xsd:element ref="ns1:Inicio_x0020_de_x0020_revisión" minOccurs="0"/>
                <xsd:element ref="ns1:Ciclo_x0020_de_x0020_Revisión" minOccurs="0"/>
                <xsd:element ref="ns1:RQ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Idioma" minOccurs="0"/>
                <xsd:element ref="ns1:SharedWithUsers" minOccurs="0"/>
                <xsd:element ref="ns1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b1c4e-feb0-4119-b600-6b29d922d0cc" elementFormDefault="qualified">
    <xsd:import namespace="http://schemas.microsoft.com/office/2006/documentManagement/types"/>
    <xsd:import namespace="http://schemas.microsoft.com/office/infopath/2007/PartnerControls"/>
    <xsd:element name="CódigoX" ma:index="0" ma:displayName="CódigoX" ma:internalName="C_x00f3_digoX">
      <xsd:simpleType>
        <xsd:restriction base="dms:Text">
          <xsd:maxLength value="20"/>
        </xsd:restriction>
      </xsd:simpleType>
    </xsd:element>
    <xsd:element name="Área" ma:index="3" nillable="true" ma:displayName="Área" ma:format="Dropdown" ma:internalName="_x00c1_rea">
      <xsd:simpleType>
        <xsd:restriction base="dms:Choice">
          <xsd:enumeration value="Administración"/>
          <xsd:enumeration value="Almacén"/>
          <xsd:enumeration value="Alta Dirección"/>
          <xsd:enumeration value="Producción"/>
          <xsd:enumeration value="Producción Área 1"/>
          <xsd:enumeration value="Carbón"/>
          <xsd:enumeration value="Carmex"/>
          <xsd:enumeration value="Casquillos"/>
          <xsd:enumeration value="Cordón Detonante"/>
          <xsd:enumeration value="Corte de Papel"/>
          <xsd:enumeration value="Famecorte P"/>
          <xsd:enumeration value="Fulminante Común"/>
          <xsd:enumeration value="Mecha de Seguridad"/>
          <xsd:enumeration value="Secado PETN"/>
          <xsd:enumeration value="Pólvora"/>
          <xsd:enumeration value="Producción Área 2"/>
          <xsd:enumeration value="Azida"/>
          <xsd:enumeration value="Booster"/>
          <xsd:enumeration value="Conectores"/>
          <xsd:enumeration value="Fulminante Eléctrico"/>
          <xsd:enumeration value="Masa Pirotécnica"/>
          <xsd:enumeration value="Mecha Rápida"/>
          <xsd:enumeration value="Producción Área 3"/>
          <xsd:enumeration value="Bobinas Fanel"/>
          <xsd:enumeration value="Ensamble Fanel"/>
          <xsd:enumeration value="Extrusión Manguera Fanel"/>
          <xsd:enumeration value="Masa de Retardo"/>
          <xsd:enumeration value="Trefilado"/>
          <xsd:enumeration value="Producción Área 4"/>
          <xsd:enumeration value="Dinamita"/>
          <xsd:enumeration value="Emily"/>
          <xsd:enumeration value="Emulsión Encartuchada (A4)"/>
          <xsd:enumeration value="Emulsión Matriz (A4)"/>
          <xsd:enumeration value="Famecorte E (A4)"/>
          <xsd:enumeration value="Famecorte S (A4)"/>
          <xsd:enumeration value="Superfam (A4)"/>
          <xsd:enumeration value="Inyección"/>
          <xsd:enumeration value="Producción Área 5"/>
          <xsd:enumeration value="Producción Área 6"/>
          <xsd:enumeration value="Emulsión Encartuchada (A6)"/>
          <xsd:enumeration value="Emulsión Matriz (A6)"/>
          <xsd:enumeration value="Famecorte E (A6)"/>
          <xsd:enumeration value="Superfam (A6)"/>
          <xsd:enumeration value="Asistencia Técnica"/>
          <xsd:enumeration value="Comercio Exterior"/>
          <xsd:enumeration value="Compras"/>
          <xsd:enumeration value="Control de Calidad"/>
          <xsd:enumeration value="Control de Calidad (Chancay)"/>
          <xsd:enumeration value="Control de calidad (La Joya)"/>
          <xsd:enumeration value="Laboratorio Instrumental"/>
          <xsd:enumeration value="Laboratorio Físico"/>
          <xsd:enumeration value="Laboratorio Químico"/>
          <xsd:enumeration value="Laboratorio de Procesos"/>
          <xsd:enumeration value="Campo de Pruebas"/>
          <xsd:enumeration value="Metrología"/>
          <xsd:enumeration value="Despachos"/>
          <xsd:enumeration value="Finanzas y contabilidad"/>
          <xsd:enumeration value="Flota vehicular"/>
          <xsd:enumeration value="Gerencia técnica"/>
          <xsd:enumeration value="Investigación y desarrollo"/>
          <xsd:enumeration value="Laboratorio electrónico"/>
          <xsd:enumeration value="Laboratorio piloto"/>
          <xsd:enumeration value="Iniciadores y Patentes"/>
          <xsd:enumeration value="Laboratorio de ID"/>
          <xsd:enumeration value="Legal"/>
          <xsd:enumeration value="Mantenimiento"/>
          <xsd:enumeration value="Camiones Fábrica"/>
          <xsd:enumeration value="Medio Ambiente"/>
          <xsd:enumeration value="Mejora Continua"/>
          <xsd:enumeration value="Negocios Internacionales"/>
          <xsd:enumeration value="Negocios Nacionales"/>
          <xsd:enumeration value="Marketing"/>
          <xsd:enumeration value="PCP"/>
          <xsd:enumeration value="S&amp;OP"/>
          <xsd:enumeration value="Proyectos"/>
          <xsd:enumeration value="Recursos Humanos"/>
          <xsd:enumeration value="Salud Ocupacional"/>
          <xsd:enumeration value="Seguridad Física"/>
          <xsd:enumeration value="Seguridad Industrial"/>
          <xsd:enumeration value="Sistema Integrado de Gestión"/>
          <xsd:enumeration value="Sistemas"/>
          <xsd:enumeration value="Transportes"/>
          <xsd:enumeration value="Laboratorio de Iniciadores"/>
          <xsd:enumeration value="Laboratorio de Altos Explosivos"/>
          <xsd:enumeration value="Laboratorio de Anfo y Emulsiones Explosivas"/>
          <xsd:enumeration value="Laboratorio Central"/>
          <xsd:enumeration value="Sistemas de Iniciación"/>
        </xsd:restriction>
      </xsd:simpleType>
    </xsd:element>
    <xsd:element name="Clasificación" ma:index="4" nillable="true" ma:displayName="Clasificación" ma:default="Agentes de Voladura" ma:format="Dropdown" ma:internalName="Clasificaci_x00f3_n">
      <xsd:simpleType>
        <xsd:restriction base="dms:Choice">
          <xsd:enumeration value="Agentes de Voladura"/>
          <xsd:enumeration value="Altos Explosivos"/>
          <xsd:enumeration value="Sistemas de Iniciación"/>
          <xsd:enumeration value="Materias Primas"/>
          <xsd:enumeration value="Equipos"/>
        </xsd:restriction>
      </xsd:simpleType>
    </xsd:element>
    <xsd:element name="País" ma:index="5" nillable="true" ma:displayName="País" ma:default="Perú" ma:format="Dropdown" ma:internalName="Pa_x00ed_s">
      <xsd:simpleType>
        <xsd:restriction base="dms:Choice">
          <xsd:enumeration value="Perú"/>
          <xsd:enumeration value="Chile"/>
          <xsd:enumeration value="México"/>
          <xsd:enumeration value="Estados Unidos"/>
          <xsd:enumeration value="Colombia"/>
          <xsd:enumeration value="Ecuador"/>
          <xsd:enumeration value="Eritrea"/>
          <xsd:enumeration value="Marruecos"/>
          <xsd:enumeration value="Zimbawe"/>
          <xsd:enumeration value="Panamá"/>
          <xsd:enumeration value="Sudáfrica"/>
          <xsd:enumeration value="Canadá"/>
        </xsd:restriction>
      </xsd:simpleType>
    </xsd:element>
    <xsd:element name="Categoría" ma:index="6" nillable="true" ma:displayName="Categoría" ma:format="Dropdown" ma:internalName="Categor_x00ed_a">
      <xsd:simpleType>
        <xsd:restriction base="dms:Choice">
          <xsd:enumeration value="Bases de Seguridad (BOS)"/>
          <xsd:enumeration value="Manual (MC)"/>
          <xsd:enumeration value="Manual de Procesos (MP)"/>
          <xsd:enumeration value="Manual de Procesos y Seguridad (MPS)"/>
          <xsd:enumeration value="Política (PF)"/>
          <xsd:enumeration value="Manual de Funciones (MOF)"/>
          <xsd:enumeration value="Organigramas (ORG)"/>
          <xsd:enumeration value="Procedimiento (PD)"/>
          <xsd:enumeration value="Plan (PL)"/>
          <xsd:enumeration value="Protocolo de Emergencia (EM)"/>
          <xsd:enumeration value="PETS (PETS)"/>
          <xsd:enumeration value="PETS (Fábrica)"/>
          <xsd:enumeration value="Estándar de Seguridad (SS)"/>
          <xsd:enumeration value="Instructivo (IT)"/>
          <xsd:enumeration value="Especificación Técnica (ET)"/>
          <xsd:enumeration value="Especificación de Proceso (EP)"/>
          <xsd:enumeration value="Ficha de Seguridad PT (FDS)"/>
          <xsd:enumeration value="Ficha de Seguridad PI (FDS)"/>
          <xsd:enumeration value="Ficha Técnica (FT)"/>
          <xsd:enumeration value="HRSTT (HR)"/>
          <xsd:enumeration value="Método de Ensayo (ME)"/>
          <xsd:enumeration value="Documento General (DA)"/>
          <xsd:enumeration value="Formato (FR)"/>
          <xsd:enumeration value="IPERC"/>
          <xsd:enumeration value="IAAS"/>
          <xsd:enumeration value="ERIC"/>
        </xsd:restriction>
      </xsd:simpleType>
    </xsd:element>
    <xsd:element name="Rev._x0020_Nro." ma:index="7" ma:displayName="Rev. Nro." ma:internalName="Rev_x002e__x0020_Nro_x002e_">
      <xsd:simpleType>
        <xsd:restriction base="dms:Text">
          <xsd:maxLength value="2"/>
        </xsd:restriction>
      </xsd:simpleType>
    </xsd:element>
    <xsd:element name="Fecha_x0020_de_x0020_aprob" ma:index="8" ma:displayName="Fecha de aprob" ma:format="DateOnly" ma:internalName="Fecha_x0020_de_x0020_aprob">
      <xsd:simpleType>
        <xsd:restriction base="dms:DateTime"/>
      </xsd:simpleType>
    </xsd:element>
    <xsd:element name="Inicio_x0020_de_x0020_revisión" ma:index="9" nillable="true" ma:displayName="Inicio de revisión" ma:format="DateOnly" ma:internalName="Inicio_x0020_de_x0020_revisi_x00f3_n">
      <xsd:simpleType>
        <xsd:restriction base="dms:DateTime"/>
      </xsd:simpleType>
    </xsd:element>
    <xsd:element name="Ciclo_x0020_de_x0020_Revisión" ma:index="10" nillable="true" ma:displayName="Ciclo de Revisión" ma:default="01 años" ma:format="Dropdown" ma:internalName="Ciclo_x0020_de_x0020_Revisi_x00f3_n">
      <xsd:simpleType>
        <xsd:restriction base="dms:Choice">
          <xsd:enumeration value="01 años"/>
          <xsd:enumeration value="02 años"/>
          <xsd:enumeration value="03 años"/>
          <xsd:enumeration value="05 años"/>
          <xsd:enumeration value="No aplica"/>
        </xsd:restriction>
      </xsd:simpleType>
    </xsd:element>
    <xsd:element name="RQ" ma:index="11" nillable="true" ma:displayName="RQ" ma:default="Sí" ma:format="Dropdown" ma:internalName="RQ">
      <xsd:simpleType>
        <xsd:restriction base="dms:Choice">
          <xsd:enumeration value="Sí"/>
          <xsd:enumeration value="No aplica"/>
        </xsd:restriction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9f86-0d24-4cc4-9e65-b645c4826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ioma" ma:index="23" nillable="true" ma:displayName="Idioma" ma:format="Dropdown" ma:internalName="Idioma">
      <xsd:simpleType>
        <xsd:restriction base="dms:Choice">
          <xsd:enumeration value="Español"/>
          <xsd:enumeration value="Inglé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ódigoX xmlns="fe7b1c4e-feb0-4119-b600-6b29d922d0cc">FT-038-PE/ES</CódigoX>
    <Ciclo_x0020_de_x0020_Revisión xmlns="fe7b1c4e-feb0-4119-b600-6b29d922d0cc">01 años</Ciclo_x0020_de_x0020_Revisión>
    <Área xmlns="fe7b1c4e-feb0-4119-b600-6b29d922d0cc">Control de Calidad</Área>
    <Fecha_x0020_de_x0020_aprob xmlns="fe7b1c4e-feb0-4119-b600-6b29d922d0cc">2025-10-15T05:00:00+00:00</Fecha_x0020_de_x0020_aprob>
    <Rev._x0020_Nro. xmlns="fe7b1c4e-feb0-4119-b600-6b29d922d0cc">05</Rev._x0020_Nro.>
    <Categoría xmlns="fe7b1c4e-feb0-4119-b600-6b29d922d0cc">Ficha Técnica (FT)</Categoría>
    <Inicio_x0020_de_x0020_revisión xmlns="fe7b1c4e-feb0-4119-b600-6b29d922d0cc">2025-10-15T05:00:00+00:00</Inicio_x0020_de_x0020_revisión>
    <RQ xmlns="fe7b1c4e-feb0-4119-b600-6b29d922d0cc">Sí</RQ>
    <Idioma xmlns="b0a09f86-0d24-4cc4-9e65-b645c4826ce6">Inglés</Idioma>
    <Clasificación xmlns="fe7b1c4e-feb0-4119-b600-6b29d922d0cc">Agentes de Voladura</Clasificación>
    <País xmlns="fe7b1c4e-feb0-4119-b600-6b29d922d0cc">Perú</País>
  </documentManagement>
</p:properties>
</file>

<file path=customXml/itemProps1.xml><?xml version="1.0" encoding="utf-8"?>
<ds:datastoreItem xmlns:ds="http://schemas.openxmlformats.org/officeDocument/2006/customXml" ds:itemID="{FBF08EC8-F806-4504-A76F-5CCE22E51C9F}"/>
</file>

<file path=customXml/itemProps2.xml><?xml version="1.0" encoding="utf-8"?>
<ds:datastoreItem xmlns:ds="http://schemas.openxmlformats.org/officeDocument/2006/customXml" ds:itemID="{7DE7C420-18FD-442A-95AC-19BA9047116C}"/>
</file>

<file path=customXml/itemProps3.xml><?xml version="1.0" encoding="utf-8"?>
<ds:datastoreItem xmlns:ds="http://schemas.openxmlformats.org/officeDocument/2006/customXml" ds:itemID="{ACF5766B-16F4-4A59-8EED-4AADEB3BC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2965</Characters>
  <Application>Microsoft Office Word</Application>
  <DocSecurity>0</DocSecurity>
  <Lines>109</Lines>
  <Paragraphs>78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Antony Quispe Garcia</cp:lastModifiedBy>
  <cp:revision>2</cp:revision>
  <dcterms:created xsi:type="dcterms:W3CDTF">2025-10-15T16:43:00Z</dcterms:created>
  <dcterms:modified xsi:type="dcterms:W3CDTF">2025-10-15T16:54:00Z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2025-10-15T00:00:00Z</vt:filetime>
  </property>
  <property fmtid="{D5CDD505-2E9C-101B-9397-08002B2CF9AE}" pid="5" name="Producer">
    <vt:lpwstr>GPL Ghostscript 10.03.1</vt:lpwstr>
  </property>
  <property fmtid="{D5CDD505-2E9C-101B-9397-08002B2CF9AE}" pid="6" name="ContentTypeId">
    <vt:lpwstr>0x0101006194C60F92D32E4CB52846AD1585A822</vt:lpwstr>
  </property>
  <property fmtid="{D5CDD505-2E9C-101B-9397-08002B2CF9AE}" pid="7" name="Estado">
    <vt:lpwstr>Revisión</vt:lpwstr>
  </property>
  <property fmtid="{D5CDD505-2E9C-101B-9397-08002B2CF9AE}" pid="8" name="Solicitud">
    <vt:lpwstr>1086</vt:lpwstr>
  </property>
  <property fmtid="{D5CDD505-2E9C-101B-9397-08002B2CF9AE}" pid="9" name="Elabora">
    <vt:lpwstr>495;#i:0#.f|membership|certificadocalidad@famesa.com.pe</vt:lpwstr>
  </property>
  <property fmtid="{D5CDD505-2E9C-101B-9397-08002B2CF9AE}" pid="11" name="Revisa">
    <vt:lpwstr>964;#i:0#.f|membership|aquispeg@famesa.com.pe</vt:lpwstr>
  </property>
  <property fmtid="{D5CDD505-2E9C-101B-9397-08002B2CF9AE}" pid="12" name="NV">
    <vt:lpwstr>1</vt:lpwstr>
  </property>
  <property fmtid="{D5CDD505-2E9C-101B-9397-08002B2CF9AE}" pid="13" name="Aprueba">
    <vt:lpwstr>170;#i:0#.f|membership|bhuaman@famesa.com.pe;#46;#i:0#.f|membership|gvergaray@famesa.com.pe;#336;#i:0#.f|membership|jsolano@famesa.com.pe</vt:lpwstr>
  </property>
</Properties>
</file>